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749EF" w:rsidR="00C018FC" w:rsidP="00374553" w:rsidRDefault="00C018FC" w14:paraId="52791EE9" w14:textId="77777777">
      <w:pPr>
        <w:pStyle w:val="Title"/>
        <w:rPr>
          <w:rFonts w:ascii="Raleway" w:hAnsi="Raleway" w:cstheme="minorHAnsi"/>
          <w:color w:val="auto"/>
          <w:sz w:val="22"/>
          <w:szCs w:val="22"/>
        </w:rPr>
      </w:pPr>
    </w:p>
    <w:p w:rsidRPr="001749EF" w:rsidR="008123E1" w:rsidP="00374553" w:rsidRDefault="008123E1" w14:paraId="2D565124" w14:textId="6E1E2BE4">
      <w:pPr>
        <w:pStyle w:val="Title"/>
        <w:rPr>
          <w:rFonts w:ascii="Raleway" w:hAnsi="Raleway" w:cstheme="minorHAnsi"/>
          <w:color w:val="auto"/>
          <w:sz w:val="22"/>
          <w:szCs w:val="22"/>
        </w:rPr>
      </w:pPr>
    </w:p>
    <w:p w:rsidRPr="001749EF" w:rsidR="008E0276" w:rsidP="00374553" w:rsidRDefault="008E0276" w14:paraId="350CADCC" w14:textId="77777777">
      <w:pPr>
        <w:contextualSpacing/>
        <w:rPr>
          <w:rFonts w:ascii="Raleway" w:hAnsi="Raleway" w:cstheme="minorHAnsi"/>
          <w:sz w:val="22"/>
          <w:szCs w:val="22"/>
        </w:rPr>
      </w:pPr>
    </w:p>
    <w:p w:rsidRPr="001749EF" w:rsidR="008123E1" w:rsidP="00374553" w:rsidRDefault="008123E1" w14:paraId="6373A3C0" w14:textId="77777777">
      <w:pPr>
        <w:contextualSpacing/>
        <w:rPr>
          <w:rFonts w:ascii="Raleway" w:hAnsi="Raleway" w:cstheme="minorHAnsi"/>
          <w:b/>
          <w:sz w:val="22"/>
          <w:szCs w:val="22"/>
        </w:rPr>
      </w:pPr>
    </w:p>
    <w:p w:rsidRPr="001749EF" w:rsidR="008123E1" w:rsidP="00374553" w:rsidRDefault="001729F3" w14:paraId="665DD623" w14:textId="5D837B13">
      <w:pPr>
        <w:contextualSpacing/>
        <w:rPr>
          <w:rFonts w:ascii="Raleway" w:hAnsi="Raleway" w:cstheme="minorHAnsi"/>
          <w:b/>
          <w:sz w:val="22"/>
          <w:szCs w:val="22"/>
        </w:rPr>
      </w:pPr>
      <w:r w:rsidRPr="001749EF">
        <w:rPr>
          <w:rFonts w:ascii="Raleway" w:hAnsi="Raleway" w:cstheme="minorHAnsi"/>
          <w:noProof/>
          <w:sz w:val="22"/>
          <w:szCs w:val="22"/>
        </w:rPr>
        <w:drawing>
          <wp:inline distT="0" distB="0" distL="0" distR="0" wp14:anchorId="18157573" wp14:editId="75A1C64F">
            <wp:extent cx="5943600" cy="141922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rsidRPr="001749EF" w:rsidR="00962583" w:rsidP="00374553" w:rsidRDefault="00962583" w14:paraId="38ECF14E" w14:textId="77777777">
      <w:pPr>
        <w:contextualSpacing/>
        <w:rPr>
          <w:rFonts w:ascii="Raleway" w:hAnsi="Raleway" w:cstheme="minorHAnsi"/>
          <w:b/>
          <w:sz w:val="44"/>
          <w:szCs w:val="44"/>
        </w:rPr>
      </w:pPr>
    </w:p>
    <w:p w:rsidRPr="001749EF" w:rsidR="008123E1" w:rsidP="00374553" w:rsidRDefault="00BE29EE" w14:paraId="04538356" w14:textId="45F40AEC">
      <w:pPr>
        <w:contextualSpacing/>
        <w:jc w:val="center"/>
        <w:rPr>
          <w:rFonts w:ascii="Raleway" w:hAnsi="Raleway" w:cstheme="minorHAnsi"/>
          <w:b/>
          <w:sz w:val="48"/>
          <w:szCs w:val="48"/>
        </w:rPr>
      </w:pPr>
      <w:r w:rsidRPr="001749EF">
        <w:rPr>
          <w:rFonts w:ascii="Raleway" w:hAnsi="Raleway" w:cstheme="minorHAnsi"/>
          <w:b/>
          <w:sz w:val="48"/>
          <w:szCs w:val="48"/>
        </w:rPr>
        <w:t xml:space="preserve">Emergency Response </w:t>
      </w:r>
      <w:r w:rsidRPr="001749EF" w:rsidR="00721EFE">
        <w:rPr>
          <w:rFonts w:ascii="Raleway" w:hAnsi="Raleway" w:cstheme="minorHAnsi"/>
          <w:b/>
          <w:sz w:val="48"/>
          <w:szCs w:val="48"/>
        </w:rPr>
        <w:t>Guide</w:t>
      </w:r>
    </w:p>
    <w:p w:rsidRPr="001749EF" w:rsidR="00534AA6" w:rsidP="00374553" w:rsidRDefault="00CB1D3F" w14:paraId="5AB16D57" w14:textId="756092D4">
      <w:pPr>
        <w:contextualSpacing/>
        <w:rPr>
          <w:rFonts w:ascii="Raleway" w:hAnsi="Raleway" w:cstheme="minorHAnsi"/>
          <w:sz w:val="22"/>
          <w:szCs w:val="22"/>
        </w:rPr>
      </w:pPr>
      <w:r w:rsidRPr="001749EF">
        <w:rPr>
          <w:rFonts w:ascii="Raleway" w:hAnsi="Raleway" w:cstheme="minorHAnsi"/>
          <w:b/>
          <w:sz w:val="22"/>
          <w:szCs w:val="22"/>
        </w:rPr>
        <w:t xml:space="preserve"> </w:t>
      </w:r>
    </w:p>
    <w:p w:rsidRPr="001749EF" w:rsidR="00F11321" w:rsidP="00374553" w:rsidRDefault="00F11321" w14:paraId="7C44FBEE" w14:textId="14EDC52E">
      <w:pPr>
        <w:contextualSpacing/>
        <w:jc w:val="center"/>
        <w:rPr>
          <w:rFonts w:ascii="Raleway" w:hAnsi="Raleway" w:cstheme="minorHAnsi"/>
          <w:sz w:val="22"/>
          <w:szCs w:val="22"/>
        </w:rPr>
      </w:pPr>
    </w:p>
    <w:p w:rsidRPr="001749EF" w:rsidR="008E0276" w:rsidP="00374553" w:rsidRDefault="008E0276" w14:paraId="2A26E3DD" w14:textId="77777777">
      <w:pPr>
        <w:contextualSpacing/>
        <w:jc w:val="center"/>
        <w:rPr>
          <w:rFonts w:ascii="Raleway" w:hAnsi="Raleway" w:cstheme="minorHAnsi"/>
          <w:sz w:val="22"/>
          <w:szCs w:val="22"/>
        </w:rPr>
      </w:pPr>
    </w:p>
    <w:p w:rsidRPr="001749EF" w:rsidR="008E0276" w:rsidP="00374553" w:rsidRDefault="008E0276" w14:paraId="74A91EDA" w14:textId="77777777">
      <w:pPr>
        <w:contextualSpacing/>
        <w:jc w:val="center"/>
        <w:rPr>
          <w:rFonts w:ascii="Raleway" w:hAnsi="Raleway" w:cstheme="minorHAnsi"/>
          <w:sz w:val="22"/>
          <w:szCs w:val="22"/>
        </w:rPr>
      </w:pPr>
    </w:p>
    <w:p w:rsidRPr="001749EF" w:rsidR="008E0276" w:rsidP="00374553" w:rsidRDefault="008E0276" w14:paraId="160F9E4F" w14:textId="77777777">
      <w:pPr>
        <w:contextualSpacing/>
        <w:jc w:val="center"/>
        <w:rPr>
          <w:rFonts w:ascii="Raleway" w:hAnsi="Raleway" w:cstheme="minorHAnsi"/>
          <w:sz w:val="22"/>
          <w:szCs w:val="22"/>
        </w:rPr>
      </w:pPr>
    </w:p>
    <w:p w:rsidRPr="001749EF" w:rsidR="006625A8" w:rsidP="00374553" w:rsidRDefault="006625A8" w14:paraId="243F1EDD" w14:textId="77777777">
      <w:pPr>
        <w:contextualSpacing/>
        <w:jc w:val="center"/>
        <w:rPr>
          <w:rFonts w:ascii="Raleway" w:hAnsi="Raleway" w:cstheme="minorHAnsi"/>
          <w:sz w:val="22"/>
          <w:szCs w:val="22"/>
        </w:rPr>
      </w:pPr>
    </w:p>
    <w:p w:rsidRPr="001749EF" w:rsidR="006625A8" w:rsidP="00374553" w:rsidRDefault="006625A8" w14:paraId="3895107F" w14:textId="77777777">
      <w:pPr>
        <w:contextualSpacing/>
        <w:jc w:val="center"/>
        <w:rPr>
          <w:rFonts w:ascii="Raleway" w:hAnsi="Raleway" w:cstheme="minorHAnsi"/>
          <w:sz w:val="22"/>
          <w:szCs w:val="22"/>
        </w:rPr>
      </w:pPr>
    </w:p>
    <w:p w:rsidRPr="001749EF" w:rsidR="006625A8" w:rsidP="00374553" w:rsidRDefault="006625A8" w14:paraId="1AAEE97A" w14:textId="77777777">
      <w:pPr>
        <w:contextualSpacing/>
        <w:jc w:val="center"/>
        <w:rPr>
          <w:rFonts w:ascii="Raleway" w:hAnsi="Raleway" w:cstheme="minorHAnsi"/>
          <w:sz w:val="22"/>
          <w:szCs w:val="22"/>
        </w:rPr>
      </w:pPr>
    </w:p>
    <w:p w:rsidRPr="001749EF" w:rsidR="006625A8" w:rsidP="00374553" w:rsidRDefault="006625A8" w14:paraId="7D13AC3E" w14:textId="77777777">
      <w:pPr>
        <w:contextualSpacing/>
        <w:jc w:val="center"/>
        <w:rPr>
          <w:rFonts w:ascii="Raleway" w:hAnsi="Raleway" w:cstheme="minorHAnsi"/>
          <w:sz w:val="22"/>
          <w:szCs w:val="22"/>
        </w:rPr>
      </w:pPr>
    </w:p>
    <w:p w:rsidRPr="001749EF" w:rsidR="006625A8" w:rsidP="00374553" w:rsidRDefault="006625A8" w14:paraId="4C6FC490" w14:textId="77777777">
      <w:pPr>
        <w:contextualSpacing/>
        <w:jc w:val="center"/>
        <w:rPr>
          <w:rFonts w:ascii="Raleway" w:hAnsi="Raleway" w:cstheme="minorHAnsi"/>
          <w:sz w:val="22"/>
          <w:szCs w:val="22"/>
        </w:rPr>
      </w:pPr>
    </w:p>
    <w:p w:rsidRPr="001749EF" w:rsidR="006625A8" w:rsidP="00374553" w:rsidRDefault="006625A8" w14:paraId="56FE7C99" w14:textId="77777777">
      <w:pPr>
        <w:contextualSpacing/>
        <w:jc w:val="center"/>
        <w:rPr>
          <w:rFonts w:ascii="Raleway" w:hAnsi="Raleway" w:cstheme="minorHAnsi"/>
          <w:sz w:val="22"/>
          <w:szCs w:val="22"/>
        </w:rPr>
      </w:pPr>
    </w:p>
    <w:p w:rsidRPr="001749EF" w:rsidR="006625A8" w:rsidP="00374553" w:rsidRDefault="006625A8" w14:paraId="79DF2974" w14:textId="77777777">
      <w:pPr>
        <w:contextualSpacing/>
        <w:jc w:val="center"/>
        <w:rPr>
          <w:rFonts w:ascii="Raleway" w:hAnsi="Raleway" w:cstheme="minorHAnsi"/>
          <w:sz w:val="22"/>
          <w:szCs w:val="22"/>
        </w:rPr>
      </w:pPr>
    </w:p>
    <w:p w:rsidRPr="001749EF" w:rsidR="006625A8" w:rsidP="00374553" w:rsidRDefault="006625A8" w14:paraId="01C9BA19" w14:textId="77777777">
      <w:pPr>
        <w:contextualSpacing/>
        <w:jc w:val="center"/>
        <w:rPr>
          <w:rFonts w:ascii="Raleway" w:hAnsi="Raleway" w:cstheme="minorHAnsi"/>
          <w:sz w:val="22"/>
          <w:szCs w:val="22"/>
        </w:rPr>
      </w:pPr>
    </w:p>
    <w:p w:rsidRPr="001749EF" w:rsidR="006625A8" w:rsidP="00374553" w:rsidRDefault="006625A8" w14:paraId="7B04F2E7" w14:textId="77777777">
      <w:pPr>
        <w:contextualSpacing/>
        <w:jc w:val="center"/>
        <w:rPr>
          <w:rFonts w:ascii="Raleway" w:hAnsi="Raleway" w:cstheme="minorHAnsi"/>
          <w:sz w:val="22"/>
          <w:szCs w:val="22"/>
        </w:rPr>
      </w:pPr>
    </w:p>
    <w:p w:rsidRPr="001749EF" w:rsidR="006625A8" w:rsidP="00374553" w:rsidRDefault="006625A8" w14:paraId="598D2167" w14:textId="77777777">
      <w:pPr>
        <w:contextualSpacing/>
        <w:jc w:val="center"/>
        <w:rPr>
          <w:rFonts w:ascii="Raleway" w:hAnsi="Raleway" w:cstheme="minorHAnsi"/>
          <w:sz w:val="22"/>
          <w:szCs w:val="22"/>
        </w:rPr>
      </w:pPr>
    </w:p>
    <w:p w:rsidRPr="001749EF" w:rsidR="006625A8" w:rsidP="00374553" w:rsidRDefault="006625A8" w14:paraId="46F4C86F" w14:textId="77777777">
      <w:pPr>
        <w:contextualSpacing/>
        <w:jc w:val="center"/>
        <w:rPr>
          <w:rFonts w:ascii="Raleway" w:hAnsi="Raleway" w:cstheme="minorHAnsi"/>
          <w:sz w:val="22"/>
          <w:szCs w:val="22"/>
        </w:rPr>
      </w:pPr>
    </w:p>
    <w:p w:rsidRPr="001749EF" w:rsidR="006625A8" w:rsidP="00374553" w:rsidRDefault="006625A8" w14:paraId="7AD39362" w14:textId="77777777">
      <w:pPr>
        <w:contextualSpacing/>
        <w:jc w:val="center"/>
        <w:rPr>
          <w:rFonts w:ascii="Raleway" w:hAnsi="Raleway" w:cstheme="minorHAnsi"/>
          <w:sz w:val="22"/>
          <w:szCs w:val="22"/>
        </w:rPr>
      </w:pPr>
    </w:p>
    <w:p w:rsidRPr="001749EF" w:rsidR="006625A8" w:rsidP="00374553" w:rsidRDefault="006625A8" w14:paraId="6104CCB7" w14:textId="77777777">
      <w:pPr>
        <w:contextualSpacing/>
        <w:jc w:val="center"/>
        <w:rPr>
          <w:rFonts w:ascii="Raleway" w:hAnsi="Raleway" w:cstheme="minorHAnsi"/>
          <w:sz w:val="22"/>
          <w:szCs w:val="22"/>
        </w:rPr>
      </w:pPr>
    </w:p>
    <w:p w:rsidRPr="001749EF" w:rsidR="006625A8" w:rsidP="00374553" w:rsidRDefault="006625A8" w14:paraId="62C02472" w14:textId="77777777">
      <w:pPr>
        <w:contextualSpacing/>
        <w:jc w:val="center"/>
        <w:rPr>
          <w:rFonts w:ascii="Raleway" w:hAnsi="Raleway" w:cstheme="minorHAnsi"/>
          <w:sz w:val="22"/>
          <w:szCs w:val="22"/>
        </w:rPr>
      </w:pPr>
    </w:p>
    <w:p w:rsidRPr="001749EF" w:rsidR="006625A8" w:rsidP="00374553" w:rsidRDefault="006625A8" w14:paraId="2775F40D" w14:textId="77777777">
      <w:pPr>
        <w:contextualSpacing/>
        <w:jc w:val="center"/>
        <w:rPr>
          <w:rFonts w:ascii="Raleway" w:hAnsi="Raleway" w:cstheme="minorHAnsi"/>
          <w:sz w:val="22"/>
          <w:szCs w:val="22"/>
        </w:rPr>
      </w:pPr>
    </w:p>
    <w:p w:rsidRPr="001749EF" w:rsidR="006625A8" w:rsidP="00374553" w:rsidRDefault="006625A8" w14:paraId="3DA24ED9" w14:textId="77777777">
      <w:pPr>
        <w:contextualSpacing/>
        <w:jc w:val="center"/>
        <w:rPr>
          <w:rFonts w:ascii="Raleway" w:hAnsi="Raleway" w:cstheme="minorHAnsi"/>
          <w:sz w:val="22"/>
          <w:szCs w:val="22"/>
        </w:rPr>
      </w:pPr>
    </w:p>
    <w:p w:rsidRPr="001749EF" w:rsidR="006625A8" w:rsidP="00374553" w:rsidRDefault="006625A8" w14:paraId="1E1CD8DE" w14:textId="77777777">
      <w:pPr>
        <w:contextualSpacing/>
        <w:jc w:val="center"/>
        <w:rPr>
          <w:rFonts w:ascii="Raleway" w:hAnsi="Raleway" w:cstheme="minorHAnsi"/>
          <w:sz w:val="22"/>
          <w:szCs w:val="22"/>
        </w:rPr>
      </w:pPr>
    </w:p>
    <w:p w:rsidRPr="001749EF" w:rsidR="006625A8" w:rsidP="00374553" w:rsidRDefault="006625A8" w14:paraId="6A8095F1" w14:textId="77777777">
      <w:pPr>
        <w:contextualSpacing/>
        <w:jc w:val="center"/>
        <w:rPr>
          <w:rFonts w:ascii="Raleway" w:hAnsi="Raleway" w:cstheme="minorHAnsi"/>
          <w:sz w:val="22"/>
          <w:szCs w:val="22"/>
        </w:rPr>
      </w:pPr>
    </w:p>
    <w:p w:rsidRPr="001749EF" w:rsidR="006625A8" w:rsidP="00374553" w:rsidRDefault="006625A8" w14:paraId="7E568301" w14:textId="77777777">
      <w:pPr>
        <w:contextualSpacing/>
        <w:jc w:val="center"/>
        <w:rPr>
          <w:rFonts w:ascii="Raleway" w:hAnsi="Raleway" w:cstheme="minorHAnsi"/>
          <w:sz w:val="22"/>
          <w:szCs w:val="22"/>
        </w:rPr>
      </w:pPr>
    </w:p>
    <w:p w:rsidRPr="001749EF" w:rsidR="006625A8" w:rsidP="00374553" w:rsidRDefault="006625A8" w14:paraId="322B1EAA" w14:textId="77777777">
      <w:pPr>
        <w:contextualSpacing/>
        <w:jc w:val="center"/>
        <w:rPr>
          <w:rFonts w:ascii="Raleway" w:hAnsi="Raleway" w:cstheme="minorHAnsi"/>
          <w:sz w:val="22"/>
          <w:szCs w:val="22"/>
        </w:rPr>
      </w:pPr>
    </w:p>
    <w:p w:rsidRPr="001749EF" w:rsidR="006625A8" w:rsidP="00374553" w:rsidRDefault="006625A8" w14:paraId="3F26C503" w14:textId="77777777">
      <w:pPr>
        <w:contextualSpacing/>
        <w:jc w:val="center"/>
        <w:rPr>
          <w:rFonts w:ascii="Raleway" w:hAnsi="Raleway" w:cstheme="minorHAnsi"/>
          <w:sz w:val="22"/>
          <w:szCs w:val="22"/>
        </w:rPr>
      </w:pPr>
    </w:p>
    <w:p w:rsidRPr="001749EF" w:rsidR="00F11321" w:rsidP="00374553" w:rsidRDefault="00F11321" w14:paraId="00B23A6D" w14:textId="50780A5D">
      <w:pPr>
        <w:contextualSpacing/>
        <w:jc w:val="center"/>
        <w:rPr>
          <w:rFonts w:ascii="Raleway" w:hAnsi="Raleway" w:cstheme="minorHAnsi"/>
          <w:sz w:val="22"/>
          <w:szCs w:val="22"/>
        </w:rPr>
      </w:pPr>
    </w:p>
    <w:p w:rsidRPr="001749EF" w:rsidR="00F11321" w:rsidP="00374553" w:rsidRDefault="00F11321" w14:paraId="2832766B" w14:textId="77777777">
      <w:pPr>
        <w:contextualSpacing/>
        <w:jc w:val="center"/>
        <w:rPr>
          <w:rFonts w:ascii="Raleway" w:hAnsi="Raleway" w:cstheme="minorHAnsi"/>
          <w:sz w:val="22"/>
          <w:szCs w:val="22"/>
        </w:rPr>
      </w:pPr>
    </w:p>
    <w:p w:rsidRPr="001749EF" w:rsidR="004E0FE5" w:rsidP="00374553" w:rsidRDefault="004E0FE5" w14:paraId="608E51FA" w14:textId="77777777">
      <w:pPr>
        <w:contextualSpacing/>
        <w:jc w:val="center"/>
        <w:rPr>
          <w:rFonts w:ascii="Raleway" w:hAnsi="Raleway" w:cstheme="minorHAnsi"/>
          <w:sz w:val="22"/>
          <w:szCs w:val="22"/>
        </w:rPr>
      </w:pPr>
    </w:p>
    <w:p w:rsidRPr="001749EF" w:rsidR="00545052" w:rsidP="00374553" w:rsidRDefault="00545052" w14:paraId="4D7F9A9A" w14:textId="2F4F9B1F">
      <w:pPr>
        <w:contextualSpacing/>
        <w:rPr>
          <w:rFonts w:ascii="Raleway" w:hAnsi="Raleway"/>
          <w:sz w:val="22"/>
          <w:szCs w:val="22"/>
        </w:rPr>
      </w:pPr>
      <w:bookmarkStart w:name="_Toc74578273" w:id="0"/>
    </w:p>
    <w:p w:rsidRPr="001749EF" w:rsidR="000B0C18" w:rsidP="00374553" w:rsidRDefault="000B0C18" w14:paraId="73CAA992" w14:textId="531B223E">
      <w:pPr>
        <w:contextualSpacing/>
        <w:rPr>
          <w:rFonts w:ascii="Raleway" w:hAnsi="Raleway" w:cstheme="minorHAnsi"/>
          <w:b/>
          <w:bCs/>
          <w:iCs/>
          <w:kern w:val="32"/>
          <w:sz w:val="22"/>
          <w:szCs w:val="22"/>
        </w:rPr>
      </w:pPr>
      <w:r w:rsidRPr="001749EF">
        <w:rPr>
          <w:rFonts w:ascii="Raleway" w:hAnsi="Raleway" w:cstheme="minorHAnsi"/>
          <w:sz w:val="22"/>
          <w:szCs w:val="22"/>
        </w:rPr>
        <w:br w:type="page"/>
      </w:r>
    </w:p>
    <w:bookmarkEnd w:id="0"/>
    <w:p w:rsidRPr="001749EF" w:rsidR="00215CAA" w:rsidP="00C93492" w:rsidRDefault="00215CAA" w14:paraId="4FC8FECD" w14:textId="6CE3DC35">
      <w:pPr>
        <w:pStyle w:val="Heading1"/>
        <w:numPr>
          <w:ilvl w:val="0"/>
          <w:numId w:val="4"/>
        </w:numPr>
        <w:contextualSpacing/>
        <w:rPr>
          <w:rFonts w:ascii="Raleway" w:hAnsi="Raleway" w:eastAsia="Calibri" w:cstheme="minorHAnsi"/>
          <w:bCs w:val="0"/>
          <w:iCs w:val="0"/>
          <w:caps/>
          <w:color w:val="auto"/>
          <w:kern w:val="0"/>
          <w:sz w:val="22"/>
          <w:szCs w:val="22"/>
        </w:rPr>
      </w:pPr>
      <w:r w:rsidRPr="001749EF">
        <w:rPr>
          <w:rFonts w:ascii="Raleway" w:hAnsi="Raleway" w:eastAsia="Calibri" w:cstheme="minorHAnsi"/>
          <w:bCs w:val="0"/>
          <w:iCs w:val="0"/>
          <w:caps/>
          <w:color w:val="auto"/>
          <w:kern w:val="0"/>
          <w:sz w:val="22"/>
          <w:szCs w:val="22"/>
        </w:rPr>
        <w:t>PURPOSE AND INTRODUCTION</w:t>
      </w:r>
      <w:bookmarkStart w:name="_Toc74578274" w:id="1"/>
    </w:p>
    <w:p w:rsidRPr="001749EF" w:rsidR="00215CAA" w:rsidP="00C93492" w:rsidRDefault="004C6A0E" w14:paraId="6207895D" w14:textId="77777777">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The purpose of the Emergency Response Guide is to provide an accessible reference for use in an emergency in order to promote the safety of workers.  This guide addresses the most common emergencies that employees</w:t>
      </w:r>
      <w:r w:rsidRPr="001749EF" w:rsidR="004E0FE5">
        <w:rPr>
          <w:rFonts w:ascii="Raleway" w:hAnsi="Raleway" w:cstheme="minorHAnsi"/>
          <w:b w:val="0"/>
          <w:bCs w:val="0"/>
          <w:iCs w:val="0"/>
          <w:color w:val="auto"/>
          <w:kern w:val="0"/>
          <w:sz w:val="22"/>
          <w:szCs w:val="22"/>
        </w:rPr>
        <w:t>, residents,</w:t>
      </w:r>
      <w:r w:rsidRPr="001749EF">
        <w:rPr>
          <w:rFonts w:ascii="Raleway" w:hAnsi="Raleway" w:cstheme="minorHAnsi"/>
          <w:b w:val="0"/>
          <w:bCs w:val="0"/>
          <w:iCs w:val="0"/>
          <w:color w:val="auto"/>
          <w:kern w:val="0"/>
          <w:sz w:val="22"/>
          <w:szCs w:val="22"/>
        </w:rPr>
        <w:t xml:space="preserve"> and visitors may face on BioLabs property.</w:t>
      </w:r>
    </w:p>
    <w:p w:rsidRPr="001749EF" w:rsidR="00215CAA" w:rsidP="00C93492" w:rsidRDefault="004C6A0E" w14:paraId="7932E0D0" w14:textId="77777777">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The Emergency Response Guide relies on employees</w:t>
      </w:r>
      <w:r w:rsidRPr="001749EF" w:rsidR="006625A8">
        <w:rPr>
          <w:rFonts w:ascii="Raleway" w:hAnsi="Raleway" w:cstheme="minorHAnsi"/>
          <w:b w:val="0"/>
          <w:bCs w:val="0"/>
          <w:iCs w:val="0"/>
          <w:color w:val="auto"/>
          <w:kern w:val="0"/>
          <w:sz w:val="22"/>
          <w:szCs w:val="22"/>
        </w:rPr>
        <w:t xml:space="preserve"> and residents</w:t>
      </w:r>
      <w:r w:rsidRPr="001749EF">
        <w:rPr>
          <w:rFonts w:ascii="Raleway" w:hAnsi="Raleway" w:cstheme="minorHAnsi"/>
          <w:b w:val="0"/>
          <w:bCs w:val="0"/>
          <w:iCs w:val="0"/>
          <w:color w:val="auto"/>
          <w:kern w:val="0"/>
          <w:sz w:val="22"/>
          <w:szCs w:val="22"/>
        </w:rPr>
        <w:t xml:space="preserve"> using this information and their best judgment when responding to emergencies in and around th</w:t>
      </w:r>
      <w:r w:rsidRPr="001749EF" w:rsidR="00A127B7">
        <w:rPr>
          <w:rFonts w:ascii="Raleway" w:hAnsi="Raleway" w:cstheme="minorHAnsi"/>
          <w:b w:val="0"/>
          <w:bCs w:val="0"/>
          <w:iCs w:val="0"/>
          <w:color w:val="auto"/>
          <w:kern w:val="0"/>
          <w:sz w:val="22"/>
          <w:szCs w:val="22"/>
        </w:rPr>
        <w:t>e Facility</w:t>
      </w:r>
      <w:r w:rsidRPr="001749EF">
        <w:rPr>
          <w:rFonts w:ascii="Raleway" w:hAnsi="Raleway" w:cstheme="minorHAnsi"/>
          <w:b w:val="0"/>
          <w:bCs w:val="0"/>
          <w:iCs w:val="0"/>
          <w:color w:val="auto"/>
          <w:kern w:val="0"/>
          <w:sz w:val="22"/>
          <w:szCs w:val="22"/>
        </w:rPr>
        <w:t>. By becoming familiar with the responses prior to emergencies, workers will be enabled with the tools to ensure a safe, fast, and reliable response to emergency situations.</w:t>
      </w:r>
    </w:p>
    <w:p w:rsidRPr="001749EF" w:rsidR="00215CAA" w:rsidP="00C93492" w:rsidRDefault="00555952" w14:paraId="2E226AFE" w14:textId="77777777">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 xml:space="preserve">This Emergency Action Plan (EAP) has been developed to meet or exceed the guidelines set forth by OSHA 29 CFR 1910.38 and 157. Residents of BioLabs are expected to be familiar with and follow the Emergency Action Plan (EAP). BioLabs encourages all residents to report unsafe processes or conditions and provide ideas to improve the safety of the work environment at BioLabs. </w:t>
      </w:r>
    </w:p>
    <w:p w:rsidR="00215CAA" w:rsidP="00C93492" w:rsidRDefault="00A127B7" w14:paraId="3A00B689" w14:textId="2790A517">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 xml:space="preserve">Site Specific Emergency Response Guides can be found in Appendix I of this document. </w:t>
      </w:r>
      <w:r w:rsidRPr="001749EF" w:rsidR="00215CAA">
        <w:rPr>
          <w:rFonts w:ascii="Raleway" w:hAnsi="Raleway" w:cstheme="minorHAnsi"/>
          <w:b w:val="0"/>
          <w:bCs w:val="0"/>
          <w:iCs w:val="0"/>
          <w:color w:val="auto"/>
          <w:kern w:val="0"/>
          <w:sz w:val="22"/>
          <w:szCs w:val="22"/>
        </w:rPr>
        <w:t xml:space="preserve"> </w:t>
      </w:r>
      <w:r w:rsidRPr="001749EF" w:rsidR="004C6A0E">
        <w:rPr>
          <w:rFonts w:ascii="Raleway" w:hAnsi="Raleway" w:cstheme="minorHAnsi"/>
          <w:b w:val="0"/>
          <w:bCs w:val="0"/>
          <w:iCs w:val="0"/>
          <w:color w:val="auto"/>
          <w:kern w:val="0"/>
          <w:sz w:val="22"/>
          <w:szCs w:val="22"/>
        </w:rPr>
        <w:t xml:space="preserve">If you have any questions, recommendations, and concerns about this Emergency Response Guide, please contact a supervisor, the </w:t>
      </w:r>
      <w:r w:rsidR="001749EF">
        <w:rPr>
          <w:rFonts w:ascii="Raleway" w:hAnsi="Raleway" w:cstheme="minorHAnsi"/>
          <w:b w:val="0"/>
          <w:bCs w:val="0"/>
          <w:iCs w:val="0"/>
          <w:color w:val="auto"/>
          <w:kern w:val="0"/>
          <w:sz w:val="22"/>
          <w:szCs w:val="22"/>
        </w:rPr>
        <w:t xml:space="preserve">BioLabs Site </w:t>
      </w:r>
      <w:r w:rsidRPr="001749EF" w:rsidR="004C6A0E">
        <w:rPr>
          <w:rFonts w:ascii="Raleway" w:hAnsi="Raleway" w:cstheme="minorHAnsi"/>
          <w:b w:val="0"/>
          <w:bCs w:val="0"/>
          <w:iCs w:val="0"/>
          <w:color w:val="auto"/>
          <w:kern w:val="0"/>
          <w:sz w:val="22"/>
          <w:szCs w:val="22"/>
        </w:rPr>
        <w:t xml:space="preserve">Safety Officer, or </w:t>
      </w:r>
      <w:r w:rsidRPr="001749EF" w:rsidR="004E0FE5">
        <w:rPr>
          <w:rFonts w:ascii="Raleway" w:hAnsi="Raleway" w:cstheme="minorHAnsi"/>
          <w:b w:val="0"/>
          <w:bCs w:val="0"/>
          <w:iCs w:val="0"/>
          <w:color w:val="auto"/>
          <w:kern w:val="0"/>
          <w:sz w:val="22"/>
          <w:szCs w:val="22"/>
        </w:rPr>
        <w:t>Biolabs</w:t>
      </w:r>
      <w:r w:rsidRPr="001749EF" w:rsidR="004C6A0E">
        <w:rPr>
          <w:rFonts w:ascii="Raleway" w:hAnsi="Raleway" w:cstheme="minorHAnsi"/>
          <w:b w:val="0"/>
          <w:bCs w:val="0"/>
          <w:iCs w:val="0"/>
          <w:color w:val="auto"/>
          <w:kern w:val="0"/>
          <w:sz w:val="22"/>
          <w:szCs w:val="22"/>
        </w:rPr>
        <w:t xml:space="preserve"> </w:t>
      </w:r>
      <w:r w:rsidRPr="001749EF" w:rsidR="00E429DC">
        <w:rPr>
          <w:rFonts w:ascii="Raleway" w:hAnsi="Raleway" w:cstheme="minorHAnsi"/>
          <w:b w:val="0"/>
          <w:bCs w:val="0"/>
          <w:iCs w:val="0"/>
          <w:color w:val="auto"/>
          <w:kern w:val="0"/>
          <w:sz w:val="22"/>
          <w:szCs w:val="22"/>
        </w:rPr>
        <w:t xml:space="preserve">Site </w:t>
      </w:r>
      <w:r w:rsidRPr="001749EF" w:rsidR="004C6A0E">
        <w:rPr>
          <w:rFonts w:ascii="Raleway" w:hAnsi="Raleway" w:cstheme="minorHAnsi"/>
          <w:b w:val="0"/>
          <w:bCs w:val="0"/>
          <w:iCs w:val="0"/>
          <w:color w:val="auto"/>
          <w:kern w:val="0"/>
          <w:sz w:val="22"/>
          <w:szCs w:val="22"/>
        </w:rPr>
        <w:t xml:space="preserve">Management. </w:t>
      </w:r>
    </w:p>
    <w:p w:rsidRPr="001749EF" w:rsidR="001749EF" w:rsidP="001749EF" w:rsidRDefault="001749EF" w14:paraId="76F72B7A" w14:textId="77777777"/>
    <w:p w:rsidRPr="001749EF" w:rsidR="00215CAA" w:rsidP="00C93492" w:rsidRDefault="004E0FE5" w14:paraId="0411B31B" w14:textId="66B4DA5A">
      <w:pPr>
        <w:pStyle w:val="Heading1"/>
        <w:numPr>
          <w:ilvl w:val="0"/>
          <w:numId w:val="4"/>
        </w:numPr>
        <w:contextualSpacing/>
        <w:rPr>
          <w:rFonts w:ascii="Raleway" w:hAnsi="Raleway" w:eastAsia="Calibri" w:cstheme="minorHAnsi"/>
          <w:bCs w:val="0"/>
          <w:iCs w:val="0"/>
          <w:caps/>
          <w:color w:val="auto"/>
          <w:kern w:val="0"/>
          <w:sz w:val="22"/>
          <w:szCs w:val="22"/>
        </w:rPr>
      </w:pPr>
      <w:r w:rsidRPr="001749EF">
        <w:rPr>
          <w:rFonts w:ascii="Raleway" w:hAnsi="Raleway" w:eastAsia="Calibri" w:cstheme="minorHAnsi"/>
          <w:bCs w:val="0"/>
          <w:iCs w:val="0"/>
          <w:caps/>
          <w:color w:val="auto"/>
          <w:kern w:val="0"/>
          <w:sz w:val="22"/>
          <w:szCs w:val="22"/>
        </w:rPr>
        <w:t>S</w:t>
      </w:r>
      <w:r w:rsidRPr="001749EF" w:rsidR="00215CAA">
        <w:rPr>
          <w:rFonts w:ascii="Raleway" w:hAnsi="Raleway" w:eastAsia="Calibri" w:cstheme="minorHAnsi"/>
          <w:bCs w:val="0"/>
          <w:iCs w:val="0"/>
          <w:caps/>
          <w:color w:val="auto"/>
          <w:kern w:val="0"/>
          <w:sz w:val="22"/>
          <w:szCs w:val="22"/>
        </w:rPr>
        <w:t>COPE</w:t>
      </w:r>
    </w:p>
    <w:p w:rsidRPr="001749EF" w:rsidR="00215CAA" w:rsidP="00C93492" w:rsidRDefault="004E0FE5" w14:paraId="141C9B82" w14:textId="48E26189">
      <w:pPr>
        <w:pStyle w:val="Heading1"/>
        <w:numPr>
          <w:ilvl w:val="1"/>
          <w:numId w:val="4"/>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This guide applies to all Biolabs US locations.</w:t>
      </w:r>
      <w:bookmarkStart w:name="_Toc119668368" w:id="2"/>
      <w:bookmarkStart w:name="_Toc75513031" w:id="3"/>
      <w:bookmarkStart w:name="_Toc75513588" w:id="4"/>
      <w:bookmarkStart w:name="_Toc75513624" w:id="5"/>
      <w:bookmarkStart w:name="_Toc75513979" w:id="6"/>
      <w:bookmarkStart w:name="_Toc95918169" w:id="7"/>
      <w:bookmarkStart w:name="_Toc133079317" w:id="8"/>
      <w:bookmarkEnd w:id="1"/>
    </w:p>
    <w:p w:rsidRPr="001749EF" w:rsidR="00215CAA" w:rsidP="00215CAA" w:rsidRDefault="00215CAA" w14:paraId="30A3452D" w14:textId="77777777">
      <w:pPr>
        <w:rPr>
          <w:rFonts w:ascii="Raleway" w:hAnsi="Raleway"/>
          <w:sz w:val="22"/>
          <w:szCs w:val="22"/>
        </w:rPr>
      </w:pPr>
    </w:p>
    <w:p w:rsidRPr="001749EF" w:rsidR="00215CAA" w:rsidP="00C93492" w:rsidRDefault="00215CAA" w14:paraId="7B12136D" w14:textId="2833BAB6">
      <w:pPr>
        <w:pStyle w:val="Heading1"/>
        <w:numPr>
          <w:ilvl w:val="0"/>
          <w:numId w:val="4"/>
        </w:numPr>
        <w:contextualSpacing/>
        <w:rPr>
          <w:rFonts w:ascii="Raleway" w:hAnsi="Raleway" w:eastAsia="Calibri" w:cstheme="minorHAnsi"/>
          <w:bCs w:val="0"/>
          <w:iCs w:val="0"/>
          <w:caps/>
          <w:color w:val="auto"/>
          <w:kern w:val="0"/>
          <w:sz w:val="22"/>
          <w:szCs w:val="22"/>
        </w:rPr>
      </w:pPr>
      <w:r w:rsidRPr="001749EF">
        <w:rPr>
          <w:rFonts w:ascii="Raleway" w:hAnsi="Raleway" w:eastAsia="Calibri" w:cstheme="minorHAnsi"/>
          <w:bCs w:val="0"/>
          <w:iCs w:val="0"/>
          <w:caps/>
          <w:color w:val="auto"/>
          <w:kern w:val="0"/>
          <w:sz w:val="22"/>
          <w:szCs w:val="22"/>
        </w:rPr>
        <w:t xml:space="preserve">DEFINITIONS </w:t>
      </w:r>
    </w:p>
    <w:tbl>
      <w:tblPr>
        <w:tblStyle w:val="TableGrid1"/>
        <w:tblW w:w="0" w:type="auto"/>
        <w:tblInd w:w="360" w:type="dxa"/>
        <w:tblLook w:val="04A0" w:firstRow="1" w:lastRow="0" w:firstColumn="1" w:lastColumn="0" w:noHBand="0" w:noVBand="1"/>
      </w:tblPr>
      <w:tblGrid>
        <w:gridCol w:w="2335"/>
        <w:gridCol w:w="6655"/>
      </w:tblGrid>
      <w:tr w:rsidRPr="001749EF" w:rsidR="00215CAA" w:rsidTr="003F331A" w14:paraId="63C0D380" w14:textId="77777777">
        <w:trPr>
          <w:tblHeader/>
        </w:trPr>
        <w:tc>
          <w:tcPr>
            <w:tcW w:w="2335" w:type="dxa"/>
            <w:tcBorders>
              <w:top w:val="single" w:color="000000" w:sz="4" w:space="0"/>
              <w:left w:val="single" w:color="000000" w:sz="4" w:space="0"/>
              <w:bottom w:val="single" w:color="000000" w:sz="4" w:space="0"/>
              <w:right w:val="single" w:color="000000" w:sz="4" w:space="0"/>
            </w:tcBorders>
            <w:shd w:val="clear" w:color="auto" w:fill="D9D9D9"/>
            <w:hideMark/>
          </w:tcPr>
          <w:p w:rsidRPr="001749EF" w:rsidR="00215CAA" w:rsidP="00215CAA" w:rsidRDefault="00215CAA" w14:paraId="635CDC3B" w14:textId="77777777">
            <w:pPr>
              <w:tabs>
                <w:tab w:val="left" w:pos="720"/>
              </w:tabs>
              <w:jc w:val="center"/>
              <w:rPr>
                <w:rFonts w:ascii="Raleway" w:hAnsi="Raleway" w:cstheme="minorHAnsi"/>
                <w:bCs/>
                <w:sz w:val="22"/>
              </w:rPr>
            </w:pPr>
            <w:r w:rsidRPr="001749EF">
              <w:rPr>
                <w:rFonts w:ascii="Raleway" w:hAnsi="Raleway" w:cstheme="minorHAnsi"/>
                <w:bCs/>
                <w:sz w:val="22"/>
              </w:rPr>
              <w:t>Term</w:t>
            </w:r>
          </w:p>
        </w:tc>
        <w:tc>
          <w:tcPr>
            <w:tcW w:w="6655" w:type="dxa"/>
            <w:tcBorders>
              <w:top w:val="single" w:color="000000" w:sz="4" w:space="0"/>
              <w:left w:val="single" w:color="000000" w:sz="4" w:space="0"/>
              <w:bottom w:val="single" w:color="000000" w:sz="4" w:space="0"/>
              <w:right w:val="single" w:color="000000" w:sz="4" w:space="0"/>
            </w:tcBorders>
            <w:shd w:val="clear" w:color="auto" w:fill="D9D9D9"/>
            <w:hideMark/>
          </w:tcPr>
          <w:p w:rsidRPr="001749EF" w:rsidR="00215CAA" w:rsidP="00215CAA" w:rsidRDefault="00215CAA" w14:paraId="7C79B279" w14:textId="77777777">
            <w:pPr>
              <w:tabs>
                <w:tab w:val="left" w:pos="720"/>
              </w:tabs>
              <w:jc w:val="center"/>
              <w:rPr>
                <w:rFonts w:ascii="Raleway" w:hAnsi="Raleway" w:cstheme="minorHAnsi"/>
                <w:bCs/>
                <w:sz w:val="22"/>
              </w:rPr>
            </w:pPr>
            <w:r w:rsidRPr="001749EF">
              <w:rPr>
                <w:rFonts w:ascii="Raleway" w:hAnsi="Raleway" w:cstheme="minorHAnsi"/>
                <w:bCs/>
                <w:sz w:val="22"/>
              </w:rPr>
              <w:t>Definition</w:t>
            </w:r>
          </w:p>
        </w:tc>
      </w:tr>
      <w:tr w:rsidRPr="001749EF" w:rsidR="00215CAA" w:rsidTr="003F331A" w14:paraId="4BB95E2A" w14:textId="77777777">
        <w:tc>
          <w:tcPr>
            <w:tcW w:w="2335" w:type="dxa"/>
            <w:tcBorders>
              <w:top w:val="single" w:color="000000" w:sz="4" w:space="0"/>
              <w:left w:val="single" w:color="000000" w:sz="4" w:space="0"/>
              <w:bottom w:val="single" w:color="000000" w:sz="4" w:space="0"/>
              <w:right w:val="single" w:color="000000" w:sz="4" w:space="0"/>
            </w:tcBorders>
          </w:tcPr>
          <w:p w:rsidRPr="001749EF" w:rsidR="00215CAA" w:rsidP="00215CAA" w:rsidRDefault="00215CAA" w14:paraId="777EC5F7" w14:textId="77777777">
            <w:pPr>
              <w:tabs>
                <w:tab w:val="left" w:pos="720"/>
              </w:tabs>
              <w:jc w:val="center"/>
              <w:rPr>
                <w:rFonts w:ascii="Raleway" w:hAnsi="Raleway" w:cstheme="minorHAnsi"/>
                <w:bCs/>
                <w:sz w:val="22"/>
              </w:rPr>
            </w:pPr>
            <w:r w:rsidRPr="001749EF">
              <w:rPr>
                <w:rFonts w:ascii="Raleway" w:hAnsi="Raleway" w:cstheme="minorHAnsi"/>
                <w:bCs/>
                <w:sz w:val="22"/>
              </w:rPr>
              <w:t>EHS</w:t>
            </w:r>
          </w:p>
        </w:tc>
        <w:tc>
          <w:tcPr>
            <w:tcW w:w="6655" w:type="dxa"/>
            <w:tcBorders>
              <w:top w:val="single" w:color="000000" w:sz="4" w:space="0"/>
              <w:left w:val="single" w:color="000000" w:sz="4" w:space="0"/>
              <w:bottom w:val="single" w:color="000000" w:sz="4" w:space="0"/>
              <w:right w:val="single" w:color="000000" w:sz="4" w:space="0"/>
            </w:tcBorders>
          </w:tcPr>
          <w:p w:rsidRPr="001749EF" w:rsidR="00215CAA" w:rsidP="00215CAA" w:rsidRDefault="00215CAA" w14:paraId="557D8738" w14:textId="77777777">
            <w:pPr>
              <w:tabs>
                <w:tab w:val="left" w:pos="720"/>
              </w:tabs>
              <w:rPr>
                <w:rFonts w:ascii="Raleway" w:hAnsi="Raleway" w:cstheme="minorHAnsi"/>
                <w:bCs/>
                <w:sz w:val="22"/>
              </w:rPr>
            </w:pPr>
            <w:r w:rsidRPr="001749EF">
              <w:rPr>
                <w:rFonts w:ascii="Raleway" w:hAnsi="Raleway" w:cstheme="minorHAnsi"/>
                <w:bCs/>
                <w:sz w:val="22"/>
              </w:rPr>
              <w:t>Environmental Health and Safety</w:t>
            </w:r>
          </w:p>
        </w:tc>
      </w:tr>
    </w:tbl>
    <w:p w:rsidRPr="001749EF" w:rsidR="00215CAA" w:rsidP="00215CAA" w:rsidRDefault="00215CAA" w14:paraId="7F802A5D" w14:textId="77777777">
      <w:pPr>
        <w:contextualSpacing/>
        <w:rPr>
          <w:rFonts w:ascii="Raleway" w:hAnsi="Raleway" w:cstheme="minorHAnsi"/>
          <w:b/>
          <w:bCs/>
          <w:iCs/>
          <w:kern w:val="32"/>
          <w:sz w:val="22"/>
          <w:szCs w:val="22"/>
        </w:rPr>
      </w:pPr>
    </w:p>
    <w:p w:rsidRPr="001749EF" w:rsidR="00215CAA" w:rsidP="00C93492" w:rsidRDefault="00215CAA" w14:paraId="1F7F29BF" w14:textId="3184530F">
      <w:pPr>
        <w:numPr>
          <w:ilvl w:val="0"/>
          <w:numId w:val="5"/>
        </w:numPr>
        <w:contextualSpacing/>
        <w:rPr>
          <w:rFonts w:ascii="Raleway" w:hAnsi="Raleway" w:cstheme="minorHAnsi"/>
          <w:b/>
          <w:bCs/>
          <w:iCs/>
          <w:kern w:val="32"/>
          <w:sz w:val="22"/>
          <w:szCs w:val="22"/>
        </w:rPr>
      </w:pPr>
      <w:r w:rsidRPr="001749EF">
        <w:rPr>
          <w:rFonts w:ascii="Raleway" w:hAnsi="Raleway" w:cstheme="minorHAnsi"/>
          <w:b/>
          <w:bCs/>
          <w:iCs/>
          <w:kern w:val="32"/>
          <w:sz w:val="22"/>
          <w:szCs w:val="22"/>
        </w:rPr>
        <w:t xml:space="preserve"> Responsibilities </w:t>
      </w:r>
    </w:p>
    <w:p w:rsidRPr="001749EF" w:rsidR="00215CAA" w:rsidP="00215CAA" w:rsidRDefault="00215CAA" w14:paraId="6C7149EB" w14:textId="77777777">
      <w:pPr>
        <w:contextualSpacing/>
        <w:rPr>
          <w:rFonts w:ascii="Raleway" w:hAnsi="Raleway" w:cstheme="minorHAnsi"/>
          <w:b/>
          <w:bCs/>
          <w:iCs/>
          <w:kern w:val="32"/>
          <w:sz w:val="22"/>
          <w:szCs w:val="22"/>
        </w:rPr>
      </w:pPr>
    </w:p>
    <w:tbl>
      <w:tblPr>
        <w:tblStyle w:val="TableGrid"/>
        <w:tblW w:w="0" w:type="auto"/>
        <w:tblInd w:w="360" w:type="dxa"/>
        <w:tblLook w:val="04A0" w:firstRow="1" w:lastRow="0" w:firstColumn="1" w:lastColumn="0" w:noHBand="0" w:noVBand="1"/>
      </w:tblPr>
      <w:tblGrid>
        <w:gridCol w:w="2335"/>
        <w:gridCol w:w="6655"/>
      </w:tblGrid>
      <w:tr w:rsidRPr="001749EF" w:rsidR="00215CAA" w:rsidTr="003F331A" w14:paraId="6A095BA7" w14:textId="77777777">
        <w:trPr>
          <w:tblHeader/>
        </w:trPr>
        <w:tc>
          <w:tcPr>
            <w:tcW w:w="2335" w:type="dxa"/>
            <w:tcBorders>
              <w:top w:val="single" w:color="000000" w:sz="4" w:space="0"/>
              <w:left w:val="single" w:color="000000" w:sz="4" w:space="0"/>
              <w:bottom w:val="single" w:color="000000" w:sz="4" w:space="0"/>
              <w:right w:val="single" w:color="000000" w:sz="4" w:space="0"/>
            </w:tcBorders>
            <w:shd w:val="clear" w:color="auto" w:fill="D9D9D9"/>
            <w:hideMark/>
          </w:tcPr>
          <w:p w:rsidRPr="001749EF" w:rsidR="00215CAA" w:rsidP="00215CAA" w:rsidRDefault="00215CAA" w14:paraId="512DABCA" w14:textId="77777777">
            <w:pPr>
              <w:contextualSpacing/>
              <w:rPr>
                <w:rFonts w:ascii="Raleway" w:hAnsi="Raleway" w:eastAsia="Times New Roman" w:cstheme="minorHAnsi"/>
                <w:iCs/>
                <w:kern w:val="32"/>
                <w:sz w:val="22"/>
              </w:rPr>
            </w:pPr>
            <w:bookmarkStart w:name="_Hlk135148483" w:id="9"/>
            <w:r w:rsidRPr="001749EF">
              <w:rPr>
                <w:rFonts w:ascii="Raleway" w:hAnsi="Raleway" w:eastAsia="Times New Roman" w:cstheme="minorHAnsi"/>
                <w:iCs/>
                <w:kern w:val="32"/>
                <w:sz w:val="22"/>
              </w:rPr>
              <w:t>Function</w:t>
            </w:r>
          </w:p>
        </w:tc>
        <w:tc>
          <w:tcPr>
            <w:tcW w:w="6655" w:type="dxa"/>
            <w:tcBorders>
              <w:top w:val="single" w:color="000000" w:sz="4" w:space="0"/>
              <w:left w:val="single" w:color="000000" w:sz="4" w:space="0"/>
              <w:bottom w:val="single" w:color="000000" w:sz="4" w:space="0"/>
              <w:right w:val="single" w:color="000000" w:sz="4" w:space="0"/>
            </w:tcBorders>
            <w:shd w:val="clear" w:color="auto" w:fill="D9D9D9"/>
            <w:hideMark/>
          </w:tcPr>
          <w:p w:rsidRPr="001749EF" w:rsidR="00215CAA" w:rsidP="00215CAA" w:rsidRDefault="00215CAA" w14:paraId="6024421E" w14:textId="77777777">
            <w:p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Responsibilities</w:t>
            </w:r>
          </w:p>
        </w:tc>
      </w:tr>
      <w:tr w:rsidRPr="001749EF" w:rsidR="00215CAA" w:rsidTr="003F331A" w14:paraId="473FC96C" w14:textId="77777777">
        <w:tc>
          <w:tcPr>
            <w:tcW w:w="2335" w:type="dxa"/>
            <w:tcBorders>
              <w:top w:val="single" w:color="000000" w:sz="4" w:space="0"/>
              <w:left w:val="single" w:color="000000" w:sz="4" w:space="0"/>
              <w:bottom w:val="single" w:color="000000" w:sz="4" w:space="0"/>
              <w:right w:val="single" w:color="000000" w:sz="4" w:space="0"/>
            </w:tcBorders>
          </w:tcPr>
          <w:p w:rsidRPr="001749EF" w:rsidR="00215CAA" w:rsidP="00215CAA" w:rsidRDefault="00215CAA" w14:paraId="040DFEF2" w14:textId="77777777">
            <w:p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Biolabs Management</w:t>
            </w:r>
          </w:p>
        </w:tc>
        <w:tc>
          <w:tcPr>
            <w:tcW w:w="6655" w:type="dxa"/>
            <w:tcBorders>
              <w:top w:val="single" w:color="000000" w:sz="4" w:space="0"/>
              <w:left w:val="single" w:color="000000" w:sz="4" w:space="0"/>
              <w:bottom w:val="single" w:color="000000" w:sz="4" w:space="0"/>
              <w:right w:val="single" w:color="000000" w:sz="4" w:space="0"/>
            </w:tcBorders>
          </w:tcPr>
          <w:p w:rsidRPr="001749EF" w:rsidR="00215CAA" w:rsidP="00C93492" w:rsidRDefault="00215CAA" w14:paraId="27FA4542"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Responsible for holding managers and supervisors accountable for complying with the provisions of this policy, and for providing the necessary resources for its implementation.</w:t>
            </w:r>
          </w:p>
        </w:tc>
      </w:tr>
      <w:bookmarkEnd w:id="9"/>
      <w:tr w:rsidRPr="001749EF" w:rsidR="00215CAA" w:rsidTr="003F331A" w14:paraId="68CBFF28" w14:textId="77777777">
        <w:tc>
          <w:tcPr>
            <w:tcW w:w="2335" w:type="dxa"/>
            <w:tcBorders>
              <w:top w:val="single" w:color="000000" w:sz="4" w:space="0"/>
              <w:left w:val="single" w:color="000000" w:sz="4" w:space="0"/>
              <w:bottom w:val="single" w:color="000000" w:sz="4" w:space="0"/>
              <w:right w:val="single" w:color="000000" w:sz="4" w:space="0"/>
            </w:tcBorders>
          </w:tcPr>
          <w:p w:rsidRPr="001749EF" w:rsidR="00215CAA" w:rsidP="00215CAA" w:rsidRDefault="00215CAA" w14:paraId="751F02E8" w14:textId="6253B66A">
            <w:p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Emergency Coordinator</w:t>
            </w:r>
          </w:p>
        </w:tc>
        <w:tc>
          <w:tcPr>
            <w:tcW w:w="6655" w:type="dxa"/>
            <w:tcBorders>
              <w:top w:val="single" w:color="000000" w:sz="4" w:space="0"/>
              <w:left w:val="single" w:color="000000" w:sz="4" w:space="0"/>
              <w:bottom w:val="single" w:color="000000" w:sz="4" w:space="0"/>
              <w:right w:val="single" w:color="000000" w:sz="4" w:space="0"/>
            </w:tcBorders>
          </w:tcPr>
          <w:p w:rsidRPr="001749EF" w:rsidR="00215CAA" w:rsidP="00C93492" w:rsidRDefault="00215CAA" w14:paraId="71328792"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 xml:space="preserve">The Emergency Coordinator role will be fulfilled by the BioLabs site Safety Officer. </w:t>
            </w:r>
          </w:p>
          <w:p w:rsidRPr="001749EF" w:rsidR="00215CAA" w:rsidP="00C93492" w:rsidRDefault="00215CAA" w14:paraId="3A87E93F"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Sites will assign a Primary Emergency Coordinator and a Back-Up Emergency Coordinator in the event the Primary is not onsite.</w:t>
            </w:r>
          </w:p>
          <w:p w:rsidRPr="001749EF" w:rsidR="00215CAA" w:rsidP="00C93492" w:rsidRDefault="00215CAA" w14:paraId="0B0BDD72" w14:textId="77777777">
            <w:pPr>
              <w:numPr>
                <w:ilvl w:val="0"/>
                <w:numId w:val="6"/>
              </w:numPr>
              <w:contextualSpacing/>
              <w:rPr>
                <w:rFonts w:ascii="Raleway" w:hAnsi="Raleway" w:cstheme="minorHAnsi"/>
                <w:iCs/>
                <w:kern w:val="32"/>
                <w:sz w:val="22"/>
              </w:rPr>
            </w:pPr>
            <w:r w:rsidRPr="001749EF">
              <w:rPr>
                <w:rFonts w:ascii="Raleway" w:hAnsi="Raleway" w:eastAsia="Times New Roman" w:cstheme="minorHAnsi"/>
                <w:iCs/>
                <w:kern w:val="32"/>
                <w:sz w:val="22"/>
              </w:rPr>
              <w:t>Establishes the evacuation plan for the facility. This emergency plan must account for people with physical disabilities, including those with sight impairment, hearing impairment, or those with mobility issues (such as being confined to a wheelchair).</w:t>
            </w:r>
          </w:p>
          <w:p w:rsidRPr="001749EF" w:rsidR="00215CAA" w:rsidP="00C93492" w:rsidRDefault="00215CAA" w14:paraId="613B23CC" w14:textId="77777777">
            <w:pPr>
              <w:numPr>
                <w:ilvl w:val="0"/>
                <w:numId w:val="6"/>
              </w:numPr>
              <w:contextualSpacing/>
              <w:rPr>
                <w:rFonts w:ascii="Raleway" w:hAnsi="Raleway" w:cstheme="minorHAnsi"/>
                <w:iCs/>
                <w:kern w:val="32"/>
                <w:sz w:val="22"/>
              </w:rPr>
            </w:pPr>
            <w:r w:rsidRPr="001749EF">
              <w:rPr>
                <w:rFonts w:ascii="Raleway" w:hAnsi="Raleway" w:eastAsia="Times New Roman" w:cstheme="minorHAnsi"/>
                <w:iCs/>
                <w:kern w:val="32"/>
                <w:sz w:val="22"/>
              </w:rPr>
              <w:t>Ensures that emergency equipment is available and in good working order.</w:t>
            </w:r>
          </w:p>
          <w:p w:rsidRPr="001749EF" w:rsidR="00215CAA" w:rsidP="00C93492" w:rsidRDefault="00215CAA" w14:paraId="34D92A98" w14:textId="77777777">
            <w:pPr>
              <w:numPr>
                <w:ilvl w:val="0"/>
                <w:numId w:val="6"/>
              </w:numPr>
              <w:contextualSpacing/>
              <w:rPr>
                <w:rFonts w:ascii="Raleway" w:hAnsi="Raleway" w:cstheme="minorHAnsi"/>
                <w:iCs/>
                <w:kern w:val="32"/>
                <w:sz w:val="22"/>
              </w:rPr>
            </w:pPr>
            <w:r w:rsidRPr="001749EF">
              <w:rPr>
                <w:rFonts w:ascii="Raleway" w:hAnsi="Raleway" w:eastAsia="Times New Roman" w:cstheme="minorHAnsi"/>
                <w:iCs/>
                <w:kern w:val="32"/>
                <w:sz w:val="22"/>
              </w:rPr>
              <w:t>Ensures that evacuation routes are posted in appropriate areas.</w:t>
            </w:r>
          </w:p>
          <w:p w:rsidRPr="001749EF" w:rsidR="00215CAA" w:rsidP="00C93492" w:rsidRDefault="00215CAA" w14:paraId="0A43C8C3" w14:textId="77777777">
            <w:pPr>
              <w:numPr>
                <w:ilvl w:val="0"/>
                <w:numId w:val="6"/>
              </w:numPr>
              <w:contextualSpacing/>
              <w:rPr>
                <w:rFonts w:ascii="Raleway" w:hAnsi="Raleway" w:cstheme="minorHAnsi"/>
                <w:iCs/>
                <w:kern w:val="32"/>
                <w:sz w:val="22"/>
              </w:rPr>
            </w:pPr>
            <w:r w:rsidRPr="001749EF">
              <w:rPr>
                <w:rFonts w:ascii="Raleway" w:hAnsi="Raleway" w:eastAsia="Times New Roman" w:cstheme="minorHAnsi"/>
                <w:iCs/>
                <w:kern w:val="32"/>
                <w:sz w:val="22"/>
              </w:rPr>
              <w:t xml:space="preserve">Checks in with Resident companies during an evacuation to verify all onsite personnel have evacuated. </w:t>
            </w:r>
          </w:p>
          <w:p w:rsidRPr="001749EF" w:rsidR="00215CAA" w:rsidP="00C93492" w:rsidRDefault="00215CAA" w14:paraId="65799583" w14:textId="77777777">
            <w:pPr>
              <w:numPr>
                <w:ilvl w:val="0"/>
                <w:numId w:val="6"/>
              </w:numPr>
              <w:contextualSpacing/>
              <w:rPr>
                <w:rFonts w:ascii="Raleway" w:hAnsi="Raleway" w:cstheme="minorHAnsi"/>
                <w:iCs/>
                <w:kern w:val="32"/>
                <w:sz w:val="22"/>
              </w:rPr>
            </w:pPr>
            <w:r w:rsidRPr="001749EF">
              <w:rPr>
                <w:rFonts w:ascii="Raleway" w:hAnsi="Raleway" w:eastAsia="Times New Roman" w:cstheme="minorHAnsi"/>
                <w:iCs/>
                <w:kern w:val="32"/>
                <w:sz w:val="22"/>
              </w:rPr>
              <w:t>Communicates with responding emergency crews to give information regarding:</w:t>
            </w:r>
          </w:p>
          <w:p w:rsidRPr="001749EF" w:rsidR="00215CAA" w:rsidP="00A53FEE" w:rsidRDefault="00215CAA" w14:paraId="0469B708" w14:textId="77777777">
            <w:pPr>
              <w:numPr>
                <w:ilvl w:val="1"/>
                <w:numId w:val="6"/>
              </w:numPr>
              <w:contextualSpacing/>
              <w:rPr>
                <w:rFonts w:ascii="Raleway" w:hAnsi="Raleway" w:cstheme="minorHAnsi"/>
                <w:iCs/>
                <w:kern w:val="32"/>
                <w:sz w:val="22"/>
              </w:rPr>
            </w:pPr>
            <w:r w:rsidRPr="001749EF">
              <w:rPr>
                <w:rFonts w:ascii="Raleway" w:hAnsi="Raleway" w:eastAsia="Times New Roman" w:cstheme="minorHAnsi"/>
                <w:iCs/>
                <w:kern w:val="32"/>
                <w:sz w:val="22"/>
              </w:rPr>
              <w:t>The type of emergency (medical, fire, hazardous spill, etc.)</w:t>
            </w:r>
          </w:p>
          <w:p w:rsidRPr="001749EF" w:rsidR="00215CAA" w:rsidP="00A53FEE" w:rsidRDefault="00215CAA" w14:paraId="669F6BB8" w14:textId="77777777">
            <w:pPr>
              <w:numPr>
                <w:ilvl w:val="1"/>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What hazards, if any, are involved.</w:t>
            </w:r>
          </w:p>
          <w:p w:rsidRPr="001749EF" w:rsidR="00215CAA" w:rsidP="00A53FEE" w:rsidRDefault="00215CAA" w14:paraId="0CF46C6E" w14:textId="77777777">
            <w:pPr>
              <w:numPr>
                <w:ilvl w:val="1"/>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What may have caused the emergency.</w:t>
            </w:r>
          </w:p>
          <w:p w:rsidRPr="001749EF" w:rsidR="00215CAA" w:rsidP="00A53FEE" w:rsidRDefault="00215CAA" w14:paraId="17F071BC" w14:textId="77777777">
            <w:pPr>
              <w:numPr>
                <w:ilvl w:val="1"/>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Missing employees (in the case of an evacuation)</w:t>
            </w:r>
          </w:p>
          <w:p w:rsidRPr="001749EF" w:rsidR="00215CAA" w:rsidP="00C93492" w:rsidRDefault="00215CAA" w14:paraId="7E47EE7E"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In the event of a fire, explosion, spill or other release, the Emergency Coordinator will:</w:t>
            </w:r>
          </w:p>
          <w:p w:rsidRPr="001749EF" w:rsidR="00215CAA" w:rsidP="00A53FEE" w:rsidRDefault="00215CAA" w14:paraId="289556A1" w14:textId="77777777">
            <w:pPr>
              <w:numPr>
                <w:ilvl w:val="1"/>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Work with the responding emergency crew to immediately identify the source, amount, and extent of all released or involved materials.</w:t>
            </w:r>
          </w:p>
          <w:p w:rsidRPr="001749EF" w:rsidR="00215CAA" w:rsidP="00A53FEE" w:rsidRDefault="00215CAA" w14:paraId="042925E6" w14:textId="63BEF305">
            <w:pPr>
              <w:numPr>
                <w:ilvl w:val="1"/>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 xml:space="preserve">Assess hazards to public health, safety, welfare, or the environment that may result from </w:t>
            </w:r>
            <w:r w:rsidRPr="001749EF" w:rsidR="004D240B">
              <w:rPr>
                <w:rFonts w:ascii="Raleway" w:hAnsi="Raleway" w:eastAsia="Times New Roman" w:cstheme="minorHAnsi"/>
                <w:iCs/>
                <w:kern w:val="32"/>
                <w:sz w:val="22"/>
              </w:rPr>
              <w:t>fire</w:t>
            </w:r>
            <w:r w:rsidRPr="001749EF">
              <w:rPr>
                <w:rFonts w:ascii="Raleway" w:hAnsi="Raleway" w:eastAsia="Times New Roman" w:cstheme="minorHAnsi"/>
                <w:iCs/>
                <w:kern w:val="32"/>
                <w:sz w:val="22"/>
              </w:rPr>
              <w:t xml:space="preserve">, explosion, </w:t>
            </w:r>
            <w:r w:rsidRPr="001749EF" w:rsidR="004D240B">
              <w:rPr>
                <w:rFonts w:ascii="Raleway" w:hAnsi="Raleway" w:eastAsia="Times New Roman" w:cstheme="minorHAnsi"/>
                <w:iCs/>
                <w:kern w:val="32"/>
                <w:sz w:val="22"/>
              </w:rPr>
              <w:t>spill,</w:t>
            </w:r>
            <w:r w:rsidRPr="001749EF">
              <w:rPr>
                <w:rFonts w:ascii="Raleway" w:hAnsi="Raleway" w:eastAsia="Times New Roman" w:cstheme="minorHAnsi"/>
                <w:iCs/>
                <w:kern w:val="32"/>
                <w:sz w:val="22"/>
              </w:rPr>
              <w:t xml:space="preserve"> or other release. The assessment will consider both the direct and indirect effects of the emergency.</w:t>
            </w:r>
          </w:p>
          <w:p w:rsidRPr="001749EF" w:rsidR="00215CAA" w:rsidP="00C93492" w:rsidRDefault="00215CAA" w14:paraId="399FA001"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Updates the Emergency Action Plan (EAP) as needed and required by law.  If any changes are made to the EAP, residents will receive retraining, with a focus on any changes made. The EAP is reviewed and amended when:</w:t>
            </w:r>
          </w:p>
          <w:p w:rsidRPr="001749EF" w:rsidR="00215CAA" w:rsidP="00C93492" w:rsidRDefault="00215CAA" w14:paraId="3BCA09B9" w14:textId="1AC2450B">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 xml:space="preserve">The plan, or elements of it, fail or are shown to be defective during </w:t>
            </w:r>
            <w:r w:rsidRPr="001749EF" w:rsidR="004D240B">
              <w:rPr>
                <w:rFonts w:ascii="Raleway" w:hAnsi="Raleway" w:eastAsia="Times New Roman" w:cstheme="minorHAnsi"/>
                <w:iCs/>
                <w:kern w:val="32"/>
                <w:sz w:val="22"/>
              </w:rPr>
              <w:t>an emergency</w:t>
            </w:r>
            <w:r w:rsidRPr="001749EF">
              <w:rPr>
                <w:rFonts w:ascii="Raleway" w:hAnsi="Raleway" w:eastAsia="Times New Roman" w:cstheme="minorHAnsi"/>
                <w:iCs/>
                <w:kern w:val="32"/>
                <w:sz w:val="22"/>
              </w:rPr>
              <w:t>.</w:t>
            </w:r>
          </w:p>
          <w:p w:rsidRPr="001749EF" w:rsidR="00215CAA" w:rsidP="00C93492" w:rsidRDefault="00215CAA" w14:paraId="50E3E35C"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There are amendments to the list of emergency contacts, identified roles or personnel.</w:t>
            </w:r>
          </w:p>
          <w:p w:rsidRPr="001749EF" w:rsidR="00215CAA" w:rsidP="00C93492" w:rsidRDefault="00215CAA" w14:paraId="51962281"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There are significant changes in the configuration, maintenance, or operation of the facility.</w:t>
            </w:r>
          </w:p>
          <w:p w:rsidRPr="001749EF" w:rsidR="00215CAA" w:rsidP="00C93492" w:rsidRDefault="00215CAA" w14:paraId="07B67FCA"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There are regulatory changes with impact on the provisions of the plan, or minimally, upon the required annual review.</w:t>
            </w:r>
            <w:bookmarkStart w:name="_Toc119668369" w:id="10"/>
          </w:p>
          <w:bookmarkEnd w:id="10"/>
          <w:p w:rsidRPr="001749EF" w:rsidR="00215CAA" w:rsidP="00C93492" w:rsidRDefault="00215CAA" w14:paraId="7F512273" w14:textId="77777777">
            <w:pPr>
              <w:numPr>
                <w:ilvl w:val="0"/>
                <w:numId w:val="6"/>
              </w:numPr>
              <w:contextualSpacing/>
              <w:rPr>
                <w:rFonts w:ascii="Raleway" w:hAnsi="Raleway" w:eastAsia="Times New Roman" w:cstheme="minorHAnsi"/>
                <w:iCs/>
                <w:kern w:val="32"/>
                <w:sz w:val="22"/>
              </w:rPr>
            </w:pPr>
            <w:r w:rsidRPr="001749EF">
              <w:rPr>
                <w:rFonts w:ascii="Raleway" w:hAnsi="Raleway" w:cstheme="minorHAnsi"/>
                <w:iCs/>
                <w:kern w:val="32"/>
                <w:sz w:val="22"/>
              </w:rPr>
              <w:t>Must ensure there are emergency evacuation provisions for employees with special needs.</w:t>
            </w:r>
          </w:p>
          <w:p w:rsidRPr="001749EF" w:rsidR="00215CAA" w:rsidP="00C93492" w:rsidRDefault="00215CAA" w14:paraId="66A38D36"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Determine spill hazard level for their area of expertise (chemical/biological) as necessary.</w:t>
            </w:r>
          </w:p>
          <w:p w:rsidRPr="001749EF" w:rsidR="00215CAA" w:rsidP="00C93492" w:rsidRDefault="00215CAA" w14:paraId="2B6D3F23" w14:textId="77777777">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Review spill response procedures for their area of expertise and investigate all reported spills and the clean-up and disposal methods that were employed. Propose improvements to current procedures, where possible.</w:t>
            </w:r>
          </w:p>
          <w:p w:rsidRPr="001749EF" w:rsidR="00215CAA" w:rsidP="00C93492" w:rsidRDefault="00215CAA" w14:paraId="41BF73D8" w14:textId="0BD95B0D">
            <w:pPr>
              <w:numPr>
                <w:ilvl w:val="0"/>
                <w:numId w:val="6"/>
              </w:numPr>
              <w:contextualSpacing/>
              <w:rPr>
                <w:rFonts w:ascii="Raleway" w:hAnsi="Raleway" w:eastAsia="Times New Roman" w:cstheme="minorHAnsi"/>
                <w:iCs/>
                <w:kern w:val="32"/>
                <w:sz w:val="22"/>
              </w:rPr>
            </w:pPr>
            <w:r w:rsidRPr="001749EF">
              <w:rPr>
                <w:rFonts w:ascii="Raleway" w:hAnsi="Raleway" w:eastAsia="Times New Roman" w:cstheme="minorHAnsi"/>
                <w:iCs/>
                <w:kern w:val="32"/>
                <w:sz w:val="22"/>
              </w:rPr>
              <w:t>Review, investigate and document accidents or personnel exposures to hazardous materials and the procedures and treatment that were followed. Propose improvements to current procedures where possible.</w:t>
            </w:r>
          </w:p>
        </w:tc>
      </w:tr>
      <w:tr w:rsidRPr="001749EF" w:rsidR="00215CAA" w:rsidTr="003F331A" w14:paraId="2FCD603E" w14:textId="77777777">
        <w:tc>
          <w:tcPr>
            <w:tcW w:w="2335" w:type="dxa"/>
            <w:tcBorders>
              <w:top w:val="single" w:color="000000" w:sz="4" w:space="0"/>
              <w:left w:val="single" w:color="000000" w:sz="4" w:space="0"/>
              <w:bottom w:val="single" w:color="000000" w:sz="4" w:space="0"/>
              <w:right w:val="single" w:color="000000" w:sz="4" w:space="0"/>
            </w:tcBorders>
          </w:tcPr>
          <w:p w:rsidRPr="001749EF" w:rsidR="00215CAA" w:rsidP="00215CAA" w:rsidRDefault="00215CAA" w14:paraId="11F429AF" w14:textId="3E95E205">
            <w:pPr>
              <w:contextualSpacing/>
              <w:rPr>
                <w:rFonts w:ascii="Raleway" w:hAnsi="Raleway" w:cstheme="minorHAnsi"/>
                <w:iCs/>
                <w:kern w:val="32"/>
                <w:sz w:val="22"/>
              </w:rPr>
            </w:pPr>
            <w:r w:rsidRPr="001749EF">
              <w:rPr>
                <w:rFonts w:ascii="Raleway" w:hAnsi="Raleway" w:cstheme="minorHAnsi"/>
                <w:iCs/>
                <w:kern w:val="32"/>
                <w:sz w:val="22"/>
              </w:rPr>
              <w:t>Resident Company Supervisors</w:t>
            </w:r>
          </w:p>
        </w:tc>
        <w:tc>
          <w:tcPr>
            <w:tcW w:w="6655" w:type="dxa"/>
            <w:tcBorders>
              <w:top w:val="single" w:color="000000" w:sz="4" w:space="0"/>
              <w:left w:val="single" w:color="000000" w:sz="4" w:space="0"/>
              <w:bottom w:val="single" w:color="000000" w:sz="4" w:space="0"/>
              <w:right w:val="single" w:color="000000" w:sz="4" w:space="0"/>
            </w:tcBorders>
          </w:tcPr>
          <w:p w:rsidRPr="001749EF" w:rsidR="00215CAA" w:rsidP="00C93492" w:rsidRDefault="00215CAA" w14:paraId="4152315E"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Are responsible for ensuring compliance with spill response and emergency procedures provided in this document.</w:t>
            </w:r>
          </w:p>
          <w:p w:rsidRPr="001749EF" w:rsidR="00215CAA" w:rsidP="00C93492" w:rsidRDefault="00215CAA" w14:paraId="093CC6A8"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Are responsible for prompt evacuation of their employees in an orderly manner when hearing an alarm.</w:t>
            </w:r>
          </w:p>
          <w:p w:rsidRPr="001749EF" w:rsidR="00215CAA" w:rsidP="00C93492" w:rsidRDefault="00215CAA" w14:paraId="7B9DD6E5"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Are responsible for taking a headcount of their employees during an evacuation event and for notifying the Emergency Coordinator of the status of their group. To do this, all Supervisors must know who is off-site or out sick in their group each day.</w:t>
            </w:r>
          </w:p>
          <w:p w:rsidRPr="001749EF" w:rsidR="00215CAA" w:rsidP="00C93492" w:rsidRDefault="00215CAA" w14:paraId="5EEFC7B5" w14:textId="148122BB">
            <w:pPr>
              <w:numPr>
                <w:ilvl w:val="0"/>
                <w:numId w:val="6"/>
              </w:numPr>
              <w:contextualSpacing/>
              <w:rPr>
                <w:rFonts w:ascii="Raleway" w:hAnsi="Raleway" w:cstheme="minorHAnsi"/>
                <w:iCs/>
                <w:kern w:val="32"/>
                <w:sz w:val="22"/>
              </w:rPr>
            </w:pPr>
            <w:r w:rsidRPr="001749EF">
              <w:rPr>
                <w:rFonts w:ascii="Raleway" w:hAnsi="Raleway" w:cstheme="minorHAnsi"/>
                <w:iCs/>
                <w:kern w:val="32"/>
                <w:sz w:val="22"/>
              </w:rPr>
              <w:t>After an incident occurs, are responsible for the completion of an incident report and for completing all corrective actions promptly.</w:t>
            </w:r>
          </w:p>
        </w:tc>
      </w:tr>
      <w:tr w:rsidRPr="001749EF" w:rsidR="00215CAA" w:rsidTr="003F331A" w14:paraId="0EE8F4C1" w14:textId="77777777">
        <w:tc>
          <w:tcPr>
            <w:tcW w:w="2335" w:type="dxa"/>
            <w:tcBorders>
              <w:top w:val="single" w:color="000000" w:sz="4" w:space="0"/>
              <w:left w:val="single" w:color="000000" w:sz="4" w:space="0"/>
              <w:bottom w:val="single" w:color="000000" w:sz="4" w:space="0"/>
              <w:right w:val="single" w:color="000000" w:sz="4" w:space="0"/>
            </w:tcBorders>
          </w:tcPr>
          <w:p w:rsidRPr="001749EF" w:rsidR="00215CAA" w:rsidP="00215CAA" w:rsidRDefault="00215CAA" w14:paraId="7AD0E440" w14:textId="40FAF9F5">
            <w:pPr>
              <w:contextualSpacing/>
              <w:rPr>
                <w:rFonts w:ascii="Raleway" w:hAnsi="Raleway" w:cstheme="minorHAnsi"/>
                <w:iCs/>
                <w:kern w:val="32"/>
                <w:sz w:val="22"/>
              </w:rPr>
            </w:pPr>
            <w:r w:rsidRPr="001749EF">
              <w:rPr>
                <w:rFonts w:ascii="Raleway" w:hAnsi="Raleway" w:cstheme="minorHAnsi"/>
                <w:iCs/>
                <w:kern w:val="32"/>
                <w:sz w:val="22"/>
              </w:rPr>
              <w:t>Employees and Residents</w:t>
            </w:r>
          </w:p>
        </w:tc>
        <w:tc>
          <w:tcPr>
            <w:tcW w:w="6655" w:type="dxa"/>
            <w:tcBorders>
              <w:top w:val="single" w:color="000000" w:sz="4" w:space="0"/>
              <w:left w:val="single" w:color="000000" w:sz="4" w:space="0"/>
              <w:bottom w:val="single" w:color="000000" w:sz="4" w:space="0"/>
              <w:right w:val="single" w:color="000000" w:sz="4" w:space="0"/>
            </w:tcBorders>
          </w:tcPr>
          <w:p w:rsidRPr="001749EF" w:rsidR="00215CAA" w:rsidP="00C93492" w:rsidRDefault="00215CAA" w14:paraId="1F51DE91"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Read and be familiar with this plan and know where to locate it in the central laboratory.</w:t>
            </w:r>
          </w:p>
          <w:p w:rsidRPr="001749EF" w:rsidR="00215CAA" w:rsidP="00C93492" w:rsidRDefault="00215CAA" w14:paraId="22D43160"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Know the definitions of incidental and emergency situations and the response required for reach.</w:t>
            </w:r>
          </w:p>
          <w:p w:rsidRPr="001749EF" w:rsidR="00215CAA" w:rsidP="00C93492" w:rsidRDefault="00215CAA" w14:paraId="4176FB67"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Notify their Resident Company Supervisor, the BioLabs Safety Officer whenever a spill, fire, injury or exposure occurs or is discovered.</w:t>
            </w:r>
          </w:p>
          <w:p w:rsidRPr="001749EF" w:rsidR="00215CAA" w:rsidP="00C93492" w:rsidRDefault="00215CAA" w14:paraId="0C977BDB"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Formally report all incidents, accidents, and exposures by completing an incident report.</w:t>
            </w:r>
          </w:p>
          <w:p w:rsidRPr="001749EF" w:rsidR="00215CAA" w:rsidP="00C93492" w:rsidRDefault="00215CAA" w14:paraId="2A774771" w14:textId="77777777">
            <w:pPr>
              <w:numPr>
                <w:ilvl w:val="0"/>
                <w:numId w:val="6"/>
              </w:numPr>
              <w:contextualSpacing/>
              <w:rPr>
                <w:rFonts w:ascii="Raleway" w:hAnsi="Raleway" w:cstheme="minorHAnsi"/>
                <w:iCs/>
                <w:kern w:val="32"/>
                <w:sz w:val="22"/>
              </w:rPr>
            </w:pPr>
            <w:r w:rsidRPr="001749EF">
              <w:rPr>
                <w:rFonts w:ascii="Raleway" w:hAnsi="Raleway" w:cstheme="minorHAnsi"/>
                <w:iCs/>
                <w:kern w:val="32"/>
                <w:sz w:val="22"/>
              </w:rPr>
              <w:t>Provide emergency procedures to visitors and contractors on their first day of a work project and ensure that they are aware of emergency evacuation routes and the locations of basic emergency equipment.</w:t>
            </w:r>
          </w:p>
          <w:p w:rsidRPr="001749EF" w:rsidR="00215CAA" w:rsidP="00C93492" w:rsidRDefault="00215CAA" w14:paraId="3AD16A54" w14:textId="50331745">
            <w:pPr>
              <w:numPr>
                <w:ilvl w:val="0"/>
                <w:numId w:val="6"/>
              </w:numPr>
              <w:contextualSpacing/>
              <w:rPr>
                <w:rFonts w:ascii="Raleway" w:hAnsi="Raleway" w:cstheme="minorHAnsi"/>
                <w:iCs/>
                <w:kern w:val="32"/>
                <w:sz w:val="22"/>
              </w:rPr>
            </w:pPr>
            <w:r w:rsidRPr="001749EF">
              <w:rPr>
                <w:rFonts w:ascii="Raleway" w:hAnsi="Raleway" w:cstheme="minorHAnsi"/>
                <w:iCs/>
                <w:kern w:val="32"/>
                <w:sz w:val="22"/>
              </w:rPr>
              <w:t>Evacuate in an orderly and calm manner when hearing the alarm. Employees are responsible to meet at the designated area outside the building and not re-enter or leave the property unless authorized to do so.</w:t>
            </w:r>
          </w:p>
        </w:tc>
      </w:tr>
    </w:tbl>
    <w:p w:rsidRPr="001749EF" w:rsidR="00215CAA" w:rsidP="00374553" w:rsidRDefault="00215CAA" w14:paraId="46C41C92" w14:textId="77777777">
      <w:pPr>
        <w:contextualSpacing/>
        <w:rPr>
          <w:rFonts w:ascii="Raleway" w:hAnsi="Raleway" w:cstheme="minorHAnsi"/>
          <w:b/>
          <w:bCs/>
          <w:iCs/>
          <w:kern w:val="32"/>
          <w:sz w:val="22"/>
          <w:szCs w:val="22"/>
        </w:rPr>
      </w:pPr>
    </w:p>
    <w:bookmarkEnd w:id="2"/>
    <w:p w:rsidRPr="001749EF" w:rsidR="00053D35" w:rsidP="00C93492" w:rsidRDefault="00053D35" w14:paraId="655E6672" w14:textId="39E0E442">
      <w:pPr>
        <w:pStyle w:val="Heading1"/>
        <w:numPr>
          <w:ilvl w:val="0"/>
          <w:numId w:val="7"/>
        </w:numPr>
        <w:contextualSpacing/>
        <w:rPr>
          <w:rFonts w:ascii="Raleway" w:hAnsi="Raleway" w:cstheme="minorHAnsi"/>
          <w:color w:val="auto"/>
          <w:sz w:val="22"/>
          <w:szCs w:val="22"/>
        </w:rPr>
      </w:pPr>
      <w:r w:rsidRPr="001749EF">
        <w:rPr>
          <w:rFonts w:ascii="Raleway" w:hAnsi="Raleway" w:cstheme="minorHAnsi"/>
          <w:color w:val="auto"/>
          <w:sz w:val="22"/>
          <w:szCs w:val="22"/>
        </w:rPr>
        <w:t>PROCEDURE AND REQUIREMENTS</w:t>
      </w:r>
    </w:p>
    <w:p w:rsidRPr="001749EF" w:rsidR="00053D35" w:rsidP="00C93492" w:rsidRDefault="00215CAA" w14:paraId="68CBD5F0" w14:textId="77777777">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Emergency Contacts</w:t>
      </w:r>
    </w:p>
    <w:p w:rsidR="00053D35" w:rsidP="00C93492" w:rsidRDefault="00215CAA" w14:paraId="7875A107"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Emergency contact lists are posted at all laboratory entrances and by all laboratory telephones and can be found in the site-specific emergency response guides (Appendix I).</w:t>
      </w:r>
    </w:p>
    <w:p w:rsidRPr="001749EF" w:rsidR="001749EF" w:rsidP="001749EF" w:rsidRDefault="001749EF" w14:paraId="4B74B4D8" w14:textId="77777777"/>
    <w:p w:rsidRPr="001749EF" w:rsidR="00053D35" w:rsidP="00C93492" w:rsidRDefault="00EF1BA0" w14:paraId="2782733B" w14:textId="77777777">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Training:</w:t>
      </w:r>
    </w:p>
    <w:p w:rsidR="00053D35" w:rsidP="00C93492" w:rsidRDefault="003C224F" w14:paraId="12B0DA51"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Biolabs provides comprehensive safety training, including onboarding training that includes emergency preparedness. </w:t>
      </w:r>
      <w:r w:rsidRPr="001749EF" w:rsidR="00BB33D0">
        <w:rPr>
          <w:rFonts w:ascii="Raleway" w:hAnsi="Raleway" w:cstheme="minorBidi"/>
          <w:b w:val="0"/>
          <w:bCs w:val="0"/>
          <w:color w:val="auto"/>
          <w:sz w:val="22"/>
          <w:szCs w:val="22"/>
        </w:rPr>
        <w:t>This onboarding training includes</w:t>
      </w:r>
      <w:r w:rsidRPr="001749EF">
        <w:rPr>
          <w:rFonts w:ascii="Raleway" w:hAnsi="Raleway" w:cstheme="minorBidi"/>
          <w:b w:val="0"/>
          <w:bCs w:val="0"/>
          <w:color w:val="auto"/>
          <w:sz w:val="22"/>
          <w:szCs w:val="22"/>
        </w:rPr>
        <w:t xml:space="preserve"> where the emergency equipment</w:t>
      </w:r>
      <w:r w:rsidRPr="001749EF" w:rsidR="00BB33D0">
        <w:rPr>
          <w:rFonts w:ascii="Raleway" w:hAnsi="Raleway" w:cstheme="minorBidi"/>
          <w:b w:val="0"/>
          <w:bCs w:val="0"/>
          <w:color w:val="auto"/>
          <w:sz w:val="22"/>
          <w:szCs w:val="22"/>
        </w:rPr>
        <w:t xml:space="preserve"> is located</w:t>
      </w:r>
      <w:r w:rsidRPr="001749EF">
        <w:rPr>
          <w:rFonts w:ascii="Raleway" w:hAnsi="Raleway" w:cstheme="minorBidi"/>
          <w:b w:val="0"/>
          <w:bCs w:val="0"/>
          <w:color w:val="auto"/>
          <w:sz w:val="22"/>
          <w:szCs w:val="22"/>
        </w:rPr>
        <w:t xml:space="preserve"> (e.g., AEDs, First Aid stations) is located, what to do in case of evacuation, </w:t>
      </w:r>
      <w:r w:rsidRPr="001749EF" w:rsidR="00BB33D0">
        <w:rPr>
          <w:rFonts w:ascii="Raleway" w:hAnsi="Raleway" w:cstheme="minorBidi"/>
          <w:b w:val="0"/>
          <w:bCs w:val="0"/>
          <w:color w:val="auto"/>
          <w:sz w:val="22"/>
          <w:szCs w:val="22"/>
        </w:rPr>
        <w:t xml:space="preserve">and other emergency scenarios. </w:t>
      </w:r>
      <w:r w:rsidRPr="001749EF">
        <w:rPr>
          <w:rFonts w:ascii="Raleway" w:hAnsi="Raleway" w:cstheme="minorBidi"/>
          <w:b w:val="0"/>
          <w:bCs w:val="0"/>
          <w:color w:val="auto"/>
          <w:sz w:val="22"/>
          <w:szCs w:val="22"/>
        </w:rPr>
        <w:t xml:space="preserve"> Retraining will occur if there is a change in the emergency procedures.  </w:t>
      </w:r>
    </w:p>
    <w:p w:rsidRPr="001749EF" w:rsidR="001749EF" w:rsidP="001749EF" w:rsidRDefault="001749EF" w14:paraId="6369DF3C" w14:textId="77777777"/>
    <w:p w:rsidRPr="001749EF" w:rsidR="00053D35" w:rsidP="00C93492" w:rsidRDefault="00053D35" w14:paraId="7D7F143F" w14:textId="77777777">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Emergency Evacuations</w:t>
      </w:r>
      <w:r w:rsidRPr="001749EF" w:rsidR="003C224F">
        <w:rPr>
          <w:rFonts w:ascii="Raleway" w:hAnsi="Raleway" w:cstheme="minorBidi"/>
          <w:b w:val="0"/>
          <w:bCs w:val="0"/>
          <w:color w:val="auto"/>
          <w:sz w:val="22"/>
          <w:szCs w:val="22"/>
        </w:rPr>
        <w:t xml:space="preserve"> </w:t>
      </w:r>
    </w:p>
    <w:p w:rsidR="00053D35" w:rsidP="00C93492" w:rsidRDefault="00552CDF" w14:paraId="2EE7AFA7"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Upon the sound of the fire alarm or for any emergency requiring immediate evacuation, EVERYONE must promptly evacuate the facility using the emergency exit stairwells. DO NOT use elevators.</w:t>
      </w:r>
    </w:p>
    <w:p w:rsidRPr="001749EF" w:rsidR="001749EF" w:rsidP="001749EF" w:rsidRDefault="001749EF" w14:paraId="48D2B01C" w14:textId="77777777"/>
    <w:p w:rsidRPr="001749EF" w:rsidR="00053D35" w:rsidP="00C93492" w:rsidRDefault="00552CDF" w14:paraId="25575C10" w14:textId="77777777">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Whole Facility Evacuation Procedure</w:t>
      </w:r>
    </w:p>
    <w:p w:rsidRPr="001749EF" w:rsidR="00053D35" w:rsidP="00C93492" w:rsidRDefault="00552CDF" w14:paraId="4C9BEB18" w14:textId="4CF4DD56">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 xml:space="preserve">Pull the nearest fire alarm to initiate an evacuation of the building. </w:t>
      </w:r>
    </w:p>
    <w:p w:rsidRPr="001749EF" w:rsidR="00053D35" w:rsidP="00C93492" w:rsidRDefault="00552CDF" w14:paraId="77A707B7" w14:textId="31941312">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Upon hearing the fire alarm, or being informed of an evacuation, stop what you are doing. If there is time, expeditiously terminate or secure any hazardous experiment or procedure that is ongoing. Leave immediately. Walk calmly to the nearest stairwell exit. Identify secondary or tertiary egress routes in </w:t>
      </w:r>
      <w:r w:rsidRPr="001749EF" w:rsidR="001E7CE0">
        <w:rPr>
          <w:rFonts w:ascii="Raleway" w:hAnsi="Raleway" w:cstheme="minorHAnsi"/>
          <w:b w:val="0"/>
          <w:bCs w:val="0"/>
          <w:color w:val="auto"/>
          <w:sz w:val="22"/>
          <w:szCs w:val="22"/>
        </w:rPr>
        <w:t>case</w:t>
      </w:r>
      <w:r w:rsidRPr="001749EF">
        <w:rPr>
          <w:rFonts w:ascii="Raleway" w:hAnsi="Raleway" w:cstheme="minorHAnsi"/>
          <w:b w:val="0"/>
          <w:bCs w:val="0"/>
          <w:color w:val="auto"/>
          <w:sz w:val="22"/>
          <w:szCs w:val="22"/>
        </w:rPr>
        <w:t xml:space="preserve"> the fire or another hazard blocks your nearest exit.</w:t>
      </w:r>
    </w:p>
    <w:p w:rsidRPr="001749EF" w:rsidR="00053D35" w:rsidP="00C93492" w:rsidRDefault="00552CDF" w14:paraId="3EF282CD"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Shut doors behind you if you are the last one leaving an area.</w:t>
      </w:r>
    </w:p>
    <w:p w:rsidRPr="001749EF" w:rsidR="00053D35" w:rsidP="00C93492" w:rsidRDefault="00552CDF" w14:paraId="2FC0CC2D" w14:textId="433A648D">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Assemble in the assembly area. Find your Resident Company Supervisor. If you are the Resident Company Supervisor, check in with the Emergency Coordinator</w:t>
      </w:r>
      <w:r w:rsidRPr="001749EF" w:rsidR="007F76CC">
        <w:rPr>
          <w:rFonts w:ascii="Raleway" w:hAnsi="Raleway" w:cstheme="minorHAnsi"/>
          <w:b w:val="0"/>
          <w:bCs w:val="0"/>
          <w:color w:val="auto"/>
          <w:sz w:val="22"/>
          <w:szCs w:val="22"/>
        </w:rPr>
        <w:t xml:space="preserve"> and wait to receive instructions</w:t>
      </w:r>
      <w:r w:rsidRPr="001749EF">
        <w:rPr>
          <w:rFonts w:ascii="Raleway" w:hAnsi="Raleway" w:cstheme="minorHAnsi"/>
          <w:b w:val="0"/>
          <w:bCs w:val="0"/>
          <w:color w:val="auto"/>
          <w:sz w:val="22"/>
          <w:szCs w:val="22"/>
        </w:rPr>
        <w:t>. Do not leave the area unless instructed to do so.</w:t>
      </w:r>
    </w:p>
    <w:p w:rsidRPr="001749EF" w:rsidR="00053D35" w:rsidP="00C93492" w:rsidRDefault="00552CDF" w14:paraId="5535F243"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Resident Company Supervisor: Notify the Emergency Coordinator if you have any missing or injured employees and/or have any information relevant to the nature or location of the emergency.</w:t>
      </w:r>
    </w:p>
    <w:p w:rsidR="00053D35" w:rsidP="00C93492" w:rsidRDefault="00552CDF" w14:paraId="73B2036D"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DO NOT attempt to re-enter the building until the Fire Department states that it is okay to do so.</w:t>
      </w:r>
    </w:p>
    <w:p w:rsidRPr="001749EF" w:rsidR="001749EF" w:rsidP="001749EF" w:rsidRDefault="001749EF" w14:paraId="035CBA01" w14:textId="77777777"/>
    <w:p w:rsidRPr="001749EF" w:rsidR="00053D35" w:rsidP="00C93492" w:rsidRDefault="00552CDF" w14:paraId="52CC602C" w14:textId="77777777">
      <w:pPr>
        <w:pStyle w:val="Heading1"/>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Partial Evacuation Procedure </w:t>
      </w:r>
    </w:p>
    <w:p w:rsidRPr="001749EF" w:rsidR="00053D35" w:rsidP="00C93492" w:rsidRDefault="00552CDF" w14:paraId="556A2CC9"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For emergencies where the situation can be contained or confined within a discrete area of the facility, a partial evacuation may be declared by the Emergency Coordinator or by personnel working in the area with oversight of the Resident Company Supervisor and Bio Labs Safety Officer. </w:t>
      </w:r>
    </w:p>
    <w:p w:rsidR="001749EF" w:rsidP="001749EF" w:rsidRDefault="00552CDF" w14:paraId="40307AC9"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Isolate the area by closing the doors and/or using barrier tape, signs or personnel posted in the vicinity. Pay special attention to ventilation systems, </w:t>
      </w:r>
      <w:r w:rsidRPr="001749EF" w:rsidR="004D240B">
        <w:rPr>
          <w:rFonts w:ascii="Raleway" w:hAnsi="Raleway" w:cstheme="minorHAnsi"/>
          <w:b w:val="0"/>
          <w:bCs w:val="0"/>
          <w:color w:val="auto"/>
          <w:sz w:val="22"/>
          <w:szCs w:val="22"/>
        </w:rPr>
        <w:t>elevators,</w:t>
      </w:r>
      <w:r w:rsidRPr="001749EF">
        <w:rPr>
          <w:rFonts w:ascii="Raleway" w:hAnsi="Raleway" w:cstheme="minorHAnsi"/>
          <w:b w:val="0"/>
          <w:bCs w:val="0"/>
          <w:color w:val="auto"/>
          <w:sz w:val="22"/>
          <w:szCs w:val="22"/>
        </w:rPr>
        <w:t xml:space="preserve"> and other spaces where material may possibly spill to other floors of the building. There must be no risk to employees or the environment outside the boundaries of the area affected. If this condition cannot be met, it is necessary and required to evacuate the entire facility.</w:t>
      </w:r>
    </w:p>
    <w:p w:rsidRPr="00B5049C" w:rsidR="00B5049C" w:rsidP="00B5049C" w:rsidRDefault="00B5049C" w14:paraId="7157835D" w14:textId="77777777"/>
    <w:p w:rsidR="001749EF" w:rsidP="001749EF" w:rsidRDefault="00552CDF" w14:paraId="1479C70E" w14:textId="77777777">
      <w:pPr>
        <w:pStyle w:val="Heading1"/>
        <w:keepNext w:val="0"/>
        <w:widowControl w:val="0"/>
        <w:numPr>
          <w:ilvl w:val="1"/>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Fire Emergencies </w:t>
      </w:r>
      <w:bookmarkStart w:name="_Toc75513047" w:id="11"/>
      <w:bookmarkStart w:name="_Toc75513604" w:id="12"/>
      <w:bookmarkStart w:name="_Toc75513640" w:id="13"/>
      <w:bookmarkStart w:name="_Toc75513995" w:id="14"/>
      <w:bookmarkStart w:name="_Toc95918185" w:id="15"/>
      <w:bookmarkStart w:name="_Toc133079333" w:id="16"/>
    </w:p>
    <w:p w:rsidR="001749EF" w:rsidP="001749EF" w:rsidRDefault="003747AC" w14:paraId="25EFA46A"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Observing Smoke or Fire</w:t>
      </w:r>
      <w:bookmarkStart w:name="_Toc44487674" w:id="17"/>
      <w:bookmarkStart w:name="_Toc200089266" w:id="18"/>
      <w:bookmarkEnd w:id="11"/>
      <w:bookmarkEnd w:id="12"/>
      <w:bookmarkEnd w:id="13"/>
      <w:bookmarkEnd w:id="14"/>
      <w:bookmarkEnd w:id="15"/>
      <w:bookmarkEnd w:id="16"/>
    </w:p>
    <w:p w:rsidR="001749EF" w:rsidP="001749EF" w:rsidRDefault="003747AC" w14:paraId="589B9530"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Alert the other building occupants by activating one of the fire-alarm pull stations</w:t>
      </w:r>
      <w:bookmarkStart w:name="_Toc214530660" w:id="19"/>
      <w:bookmarkStart w:name="_Toc215119539" w:id="20"/>
      <w:r w:rsidRPr="001749EF" w:rsidR="006B419B">
        <w:rPr>
          <w:rFonts w:ascii="Raleway" w:hAnsi="Raleway" w:cstheme="minorHAnsi"/>
          <w:b w:val="0"/>
          <w:bCs w:val="0"/>
          <w:color w:val="auto"/>
          <w:sz w:val="22"/>
          <w:szCs w:val="22"/>
        </w:rPr>
        <w:t>, if available.</w:t>
      </w:r>
    </w:p>
    <w:p w:rsidR="001749EF" w:rsidP="001749EF" w:rsidRDefault="003747AC" w14:paraId="0AF7A72B"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Dial Emergency Services at 911 and give the following information to the dispatch operator:</w:t>
      </w:r>
      <w:bookmarkStart w:name="_Toc214530661" w:id="21"/>
      <w:bookmarkStart w:name="_Toc215119540" w:id="22"/>
      <w:bookmarkEnd w:id="19"/>
      <w:bookmarkEnd w:id="20"/>
    </w:p>
    <w:p w:rsidR="001749EF" w:rsidP="001749EF" w:rsidRDefault="003747AC" w14:paraId="56D74124" w14:textId="77777777">
      <w:pPr>
        <w:pStyle w:val="Heading1"/>
        <w:keepNext w:val="0"/>
        <w:widowControl w:val="0"/>
        <w:numPr>
          <w:ilvl w:val="0"/>
          <w:numId w:val="19"/>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Name </w:t>
      </w:r>
      <w:r w:rsidRPr="001749EF" w:rsidR="007F76CC">
        <w:rPr>
          <w:rFonts w:ascii="Raleway" w:hAnsi="Raleway" w:cstheme="minorHAnsi"/>
          <w:b w:val="0"/>
          <w:bCs w:val="0"/>
          <w:color w:val="auto"/>
          <w:sz w:val="22"/>
          <w:szCs w:val="22"/>
        </w:rPr>
        <w:t xml:space="preserve">and address </w:t>
      </w:r>
      <w:r w:rsidRPr="001749EF">
        <w:rPr>
          <w:rFonts w:ascii="Raleway" w:hAnsi="Raleway" w:cstheme="minorHAnsi"/>
          <w:b w:val="0"/>
          <w:bCs w:val="0"/>
          <w:color w:val="auto"/>
          <w:sz w:val="22"/>
          <w:szCs w:val="22"/>
        </w:rPr>
        <w:t>of the building</w:t>
      </w:r>
      <w:bookmarkStart w:name="_Toc214530662" w:id="23"/>
      <w:bookmarkStart w:name="_Toc215119541" w:id="24"/>
      <w:bookmarkEnd w:id="21"/>
      <w:bookmarkEnd w:id="22"/>
    </w:p>
    <w:p w:rsidR="001749EF" w:rsidP="001749EF" w:rsidRDefault="003747AC" w14:paraId="6C96F2D9" w14:textId="77777777">
      <w:pPr>
        <w:pStyle w:val="Heading1"/>
        <w:keepNext w:val="0"/>
        <w:widowControl w:val="0"/>
        <w:numPr>
          <w:ilvl w:val="0"/>
          <w:numId w:val="19"/>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Location of fire in the building</w:t>
      </w:r>
      <w:bookmarkStart w:name="_Toc214530663" w:id="25"/>
      <w:bookmarkStart w:name="_Toc215119542" w:id="26"/>
      <w:bookmarkEnd w:id="23"/>
      <w:bookmarkEnd w:id="24"/>
      <w:r w:rsidRPr="001749EF" w:rsidR="007F76CC">
        <w:rPr>
          <w:rFonts w:ascii="Raleway" w:hAnsi="Raleway" w:cstheme="minorHAnsi"/>
          <w:b w:val="0"/>
          <w:bCs w:val="0"/>
          <w:color w:val="auto"/>
          <w:sz w:val="22"/>
          <w:szCs w:val="22"/>
        </w:rPr>
        <w:t>, i.e., the floor in the building or room</w:t>
      </w:r>
    </w:p>
    <w:p w:rsidR="001749EF" w:rsidP="001749EF" w:rsidRDefault="003747AC" w14:paraId="71162AA0" w14:textId="77777777">
      <w:pPr>
        <w:pStyle w:val="Heading1"/>
        <w:keepNext w:val="0"/>
        <w:widowControl w:val="0"/>
        <w:numPr>
          <w:ilvl w:val="0"/>
          <w:numId w:val="19"/>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Description of the situation</w:t>
      </w:r>
      <w:bookmarkEnd w:id="25"/>
      <w:bookmarkEnd w:id="26"/>
    </w:p>
    <w:p w:rsidR="001749EF" w:rsidP="001749EF" w:rsidRDefault="003747AC" w14:paraId="57326163"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Close office/room doors upon leaving the area.</w:t>
      </w:r>
    </w:p>
    <w:p w:rsidR="001749EF" w:rsidP="001749EF" w:rsidRDefault="003747AC" w14:paraId="029DDBAF"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Evacuate the building using the nearest emergency exit stairwell (follow the exit signs).</w:t>
      </w:r>
    </w:p>
    <w:p w:rsidR="001749EF" w:rsidP="001749EF" w:rsidRDefault="003747AC" w14:paraId="65E653EB"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DO NOT USE ELEVATORS!</w:t>
      </w:r>
    </w:p>
    <w:p w:rsidR="001749EF" w:rsidP="001749EF" w:rsidRDefault="003747AC" w14:paraId="33CB4F47"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Assist anyone who needs help evacuating.</w:t>
      </w:r>
    </w:p>
    <w:p w:rsidR="001749EF" w:rsidP="001749EF" w:rsidRDefault="003747AC" w14:paraId="262266CF"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Once outside, move to the pre­designated </w:t>
      </w:r>
      <w:r w:rsidRPr="001749EF" w:rsidR="00FE69BE">
        <w:rPr>
          <w:rFonts w:ascii="Raleway" w:hAnsi="Raleway" w:cstheme="minorHAnsi"/>
          <w:b w:val="0"/>
          <w:bCs w:val="0"/>
          <w:color w:val="auto"/>
          <w:sz w:val="22"/>
          <w:szCs w:val="22"/>
        </w:rPr>
        <w:t>Assembly A</w:t>
      </w:r>
      <w:r w:rsidRPr="001749EF">
        <w:rPr>
          <w:rFonts w:ascii="Raleway" w:hAnsi="Raleway" w:cstheme="minorHAnsi"/>
          <w:b w:val="0"/>
          <w:bCs w:val="0"/>
          <w:color w:val="auto"/>
          <w:sz w:val="22"/>
          <w:szCs w:val="22"/>
        </w:rPr>
        <w:t>rea.</w:t>
      </w:r>
    </w:p>
    <w:p w:rsidR="001749EF" w:rsidP="001749EF" w:rsidRDefault="003747AC" w14:paraId="71E5ABC4"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Do not re-enter the building until cleared by emergency response personnel</w:t>
      </w:r>
      <w:bookmarkStart w:name="_Toc75513048" w:id="27"/>
      <w:bookmarkStart w:name="_Toc75513605" w:id="28"/>
      <w:bookmarkStart w:name="_Toc75513641" w:id="29"/>
      <w:bookmarkStart w:name="_Toc75513996" w:id="30"/>
      <w:bookmarkStart w:name="_Toc95918186" w:id="31"/>
      <w:bookmarkStart w:name="_Toc133079334" w:id="32"/>
      <w:r w:rsidRPr="001749EF" w:rsidR="00053D35">
        <w:rPr>
          <w:rFonts w:ascii="Raleway" w:hAnsi="Raleway" w:cstheme="minorHAnsi"/>
          <w:b w:val="0"/>
          <w:bCs w:val="0"/>
          <w:color w:val="auto"/>
          <w:sz w:val="22"/>
          <w:szCs w:val="22"/>
        </w:rPr>
        <w:t>.</w:t>
      </w:r>
    </w:p>
    <w:p w:rsidR="001749EF" w:rsidP="001749EF" w:rsidRDefault="003747AC" w14:paraId="74A51AC8"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Becoming Trapped in a Building During a Fire</w:t>
      </w:r>
      <w:bookmarkEnd w:id="27"/>
      <w:bookmarkEnd w:id="28"/>
      <w:bookmarkEnd w:id="29"/>
      <w:bookmarkEnd w:id="30"/>
      <w:bookmarkEnd w:id="31"/>
      <w:bookmarkEnd w:id="32"/>
    </w:p>
    <w:p w:rsidR="001749EF" w:rsidP="001749EF" w:rsidRDefault="003747AC" w14:paraId="32C7121D"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on the ground floor and a window that opens is available, carefully climb out if it can be done safely.</w:t>
      </w:r>
    </w:p>
    <w:p w:rsidR="001749EF" w:rsidP="001749EF" w:rsidRDefault="003747AC" w14:paraId="62DE18F6"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there is no window, stay near the floor where the air will have less smoke.  Shout at regular intervals to alert emergency crews of your location.</w:t>
      </w:r>
    </w:p>
    <w:p w:rsidR="001749EF" w:rsidP="001749EF" w:rsidRDefault="003747AC" w14:paraId="7BE3E900"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in a room with the door closed, feel the door.  If the door is warm, do not open it.  If smoke is entering the room through cracks around the door, stuff something into the cracks to slow the flow.</w:t>
      </w:r>
    </w:p>
    <w:p w:rsidR="001749EF" w:rsidP="001749EF" w:rsidRDefault="003747AC" w14:paraId="7DA62803"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on an upper floor and cannot reach one of the stairwells, go to an office with a window and wave with something so emergency crews can see you.</w:t>
      </w:r>
      <w:bookmarkEnd w:id="17"/>
      <w:bookmarkEnd w:id="18"/>
    </w:p>
    <w:p w:rsidR="001749EF" w:rsidP="001749EF" w:rsidRDefault="00552CDF" w14:paraId="4AD6E979"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When to use a</w:t>
      </w:r>
      <w:r w:rsidRPr="001749EF" w:rsidR="00053D35">
        <w:rPr>
          <w:rFonts w:ascii="Raleway" w:hAnsi="Raleway" w:cstheme="minorHAnsi"/>
          <w:b w:val="0"/>
          <w:bCs w:val="0"/>
          <w:color w:val="auto"/>
          <w:sz w:val="22"/>
          <w:szCs w:val="22"/>
        </w:rPr>
        <w:t xml:space="preserve"> Fire</w:t>
      </w:r>
      <w:r w:rsidRPr="001749EF">
        <w:rPr>
          <w:rFonts w:ascii="Raleway" w:hAnsi="Raleway" w:cstheme="minorHAnsi"/>
          <w:b w:val="0"/>
          <w:bCs w:val="0"/>
          <w:color w:val="auto"/>
          <w:sz w:val="22"/>
          <w:szCs w:val="22"/>
        </w:rPr>
        <w:t xml:space="preserve"> Extinguisher </w:t>
      </w:r>
    </w:p>
    <w:p w:rsidR="001749EF" w:rsidP="001749EF" w:rsidRDefault="00552CDF" w14:paraId="3FDAC183"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Portable fire extinguishers have two functions: to control or extinguish small stage fires and to allow escape to an evacuation route when it is blocked</w:t>
      </w:r>
      <w:r w:rsidRPr="001749EF" w:rsidR="00374553">
        <w:rPr>
          <w:rFonts w:ascii="Raleway" w:hAnsi="Raleway" w:cstheme="minorHAnsi"/>
          <w:b w:val="0"/>
          <w:bCs w:val="0"/>
          <w:color w:val="auto"/>
          <w:sz w:val="22"/>
          <w:szCs w:val="22"/>
        </w:rPr>
        <w:t xml:space="preserve"> </w:t>
      </w:r>
      <w:r w:rsidRPr="001749EF">
        <w:rPr>
          <w:rFonts w:ascii="Raleway" w:hAnsi="Raleway" w:cstheme="minorHAnsi"/>
          <w:b w:val="0"/>
          <w:bCs w:val="0"/>
          <w:color w:val="auto"/>
          <w:sz w:val="22"/>
          <w:szCs w:val="22"/>
        </w:rPr>
        <w:t>directly or indirectly with smoke or fire. Always pull the fire alarm first if possible.</w:t>
      </w:r>
      <w:r w:rsidRPr="001749EF" w:rsidR="003D0F5E">
        <w:rPr>
          <w:rFonts w:ascii="Raleway" w:hAnsi="Raleway" w:cstheme="minorHAnsi"/>
          <w:b w:val="0"/>
          <w:bCs w:val="0"/>
          <w:color w:val="auto"/>
          <w:sz w:val="22"/>
          <w:szCs w:val="22"/>
        </w:rPr>
        <w:t xml:space="preserve"> </w:t>
      </w:r>
    </w:p>
    <w:p w:rsidR="001749EF" w:rsidP="001749EF" w:rsidRDefault="00552CDF" w14:paraId="12880CC7"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 xml:space="preserve">How to Use an Extinguisher </w:t>
      </w:r>
    </w:p>
    <w:p w:rsidR="001749EF" w:rsidP="001749EF" w:rsidRDefault="00552CDF" w14:paraId="2D9B13C8"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Hands-on fire extinguisher training is required of all employees who may use a fire extinguisher.</w:t>
      </w:r>
    </w:p>
    <w:p w:rsidR="001749EF" w:rsidP="001749EF" w:rsidRDefault="00053D35" w14:paraId="46C05D2B"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Reporting</w:t>
      </w:r>
    </w:p>
    <w:p w:rsidR="001749EF" w:rsidP="001749EF" w:rsidRDefault="00552CDF" w14:paraId="115DA8D8" w14:textId="77777777">
      <w:pPr>
        <w:pStyle w:val="Heading1"/>
        <w:keepNext w:val="0"/>
        <w:widowControl w:val="0"/>
        <w:numPr>
          <w:ilvl w:val="3"/>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All fires</w:t>
      </w:r>
      <w:r w:rsidRPr="001749EF" w:rsidR="00167DCB">
        <w:rPr>
          <w:rFonts w:ascii="Raleway" w:hAnsi="Raleway" w:cstheme="minorBidi"/>
          <w:b w:val="0"/>
          <w:bCs w:val="0"/>
          <w:color w:val="auto"/>
          <w:sz w:val="22"/>
          <w:szCs w:val="22"/>
        </w:rPr>
        <w:t>, regardless of size,</w:t>
      </w:r>
      <w:r w:rsidRPr="001749EF">
        <w:rPr>
          <w:rFonts w:ascii="Raleway" w:hAnsi="Raleway" w:cstheme="minorBidi"/>
          <w:b w:val="0"/>
          <w:bCs w:val="0"/>
          <w:color w:val="auto"/>
          <w:sz w:val="22"/>
          <w:szCs w:val="22"/>
        </w:rPr>
        <w:t xml:space="preserve"> must be reported to </w:t>
      </w:r>
      <w:r w:rsidRPr="001749EF" w:rsidR="00A80E76">
        <w:rPr>
          <w:rFonts w:ascii="Raleway" w:hAnsi="Raleway" w:cstheme="minorBidi"/>
          <w:b w:val="0"/>
          <w:bCs w:val="0"/>
          <w:color w:val="auto"/>
          <w:sz w:val="22"/>
          <w:szCs w:val="22"/>
        </w:rPr>
        <w:t xml:space="preserve">Biolabs site contacts. Biolabs must report all fires to the local </w:t>
      </w:r>
      <w:r w:rsidRPr="001749EF">
        <w:rPr>
          <w:rFonts w:ascii="Raleway" w:hAnsi="Raleway" w:cstheme="minorBidi"/>
          <w:b w:val="0"/>
          <w:bCs w:val="0"/>
          <w:color w:val="auto"/>
          <w:sz w:val="22"/>
          <w:szCs w:val="22"/>
        </w:rPr>
        <w:t>Fire Department immediately, regardless of the size or status.</w:t>
      </w:r>
    </w:p>
    <w:p w:rsidRPr="001749EF" w:rsidR="001749EF" w:rsidP="001749EF" w:rsidRDefault="001749EF" w14:paraId="42AD63A7" w14:textId="77777777"/>
    <w:p w:rsidR="001749EF" w:rsidP="001749EF" w:rsidRDefault="00552CDF" w14:paraId="17DB826A" w14:textId="77777777">
      <w:pPr>
        <w:pStyle w:val="Heading1"/>
        <w:keepNext w:val="0"/>
        <w:widowControl w:val="0"/>
        <w:numPr>
          <w:ilvl w:val="1"/>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Medical Emergencies</w:t>
      </w:r>
    </w:p>
    <w:p w:rsidR="001749EF" w:rsidP="001749EF" w:rsidRDefault="00552CDF" w14:paraId="4B418B82"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For all medical emergencies, yell "HELP" to notify others that there is a person who needs medical assistance.</w:t>
      </w:r>
    </w:p>
    <w:p w:rsidR="001749EF" w:rsidP="001749EF" w:rsidRDefault="00552CDF" w14:paraId="1891D698"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Dial 911 for all medical emergencies. Describe the type of emergency, building address, location within the building, and any other pertinent information that would be helpful to the response crew. If applicable, secure an elevator for the emergency crews to use. so that emergency personnel can gain access to the building. A member of the Bio</w:t>
      </w:r>
      <w:r w:rsidRPr="001749EF" w:rsidR="00A80E76">
        <w:rPr>
          <w:rFonts w:ascii="Raleway" w:hAnsi="Raleway" w:cstheme="minorBidi"/>
          <w:b w:val="0"/>
          <w:bCs w:val="0"/>
          <w:color w:val="auto"/>
          <w:sz w:val="22"/>
          <w:szCs w:val="22"/>
        </w:rPr>
        <w:t>l</w:t>
      </w:r>
      <w:r w:rsidRPr="001749EF">
        <w:rPr>
          <w:rFonts w:ascii="Raleway" w:hAnsi="Raleway" w:cstheme="minorBidi"/>
          <w:b w:val="0"/>
          <w:bCs w:val="0"/>
          <w:color w:val="auto"/>
          <w:sz w:val="22"/>
          <w:szCs w:val="22"/>
        </w:rPr>
        <w:t>abs staff will meet emergency services at the door to guide them inside.</w:t>
      </w:r>
    </w:p>
    <w:p w:rsidR="001749EF" w:rsidP="001749EF" w:rsidRDefault="00552CDF" w14:paraId="15D8E150"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 xml:space="preserve">If you feel comfortable and if you have been trained to do so in delivering first aid support utilize one of </w:t>
      </w:r>
      <w:r w:rsidRPr="001749EF" w:rsidR="001E7CE0">
        <w:rPr>
          <w:rFonts w:ascii="Raleway" w:hAnsi="Raleway" w:cstheme="minorBidi"/>
          <w:b w:val="0"/>
          <w:bCs w:val="0"/>
          <w:color w:val="auto"/>
          <w:sz w:val="22"/>
          <w:szCs w:val="22"/>
        </w:rPr>
        <w:t>the First</w:t>
      </w:r>
      <w:r w:rsidRPr="001749EF">
        <w:rPr>
          <w:rFonts w:ascii="Raleway" w:hAnsi="Raleway" w:cstheme="minorBidi"/>
          <w:b w:val="0"/>
          <w:bCs w:val="0"/>
          <w:color w:val="auto"/>
          <w:sz w:val="22"/>
          <w:szCs w:val="22"/>
        </w:rPr>
        <w:t xml:space="preserve"> Aid Kits </w:t>
      </w:r>
      <w:r w:rsidRPr="001749EF" w:rsidR="007F76CC">
        <w:rPr>
          <w:rFonts w:ascii="Raleway" w:hAnsi="Raleway" w:cstheme="minorBidi"/>
          <w:b w:val="0"/>
          <w:bCs w:val="0"/>
          <w:color w:val="auto"/>
          <w:sz w:val="22"/>
          <w:szCs w:val="22"/>
        </w:rPr>
        <w:t>available throughout</w:t>
      </w:r>
      <w:r w:rsidRPr="001749EF">
        <w:rPr>
          <w:rFonts w:ascii="Raleway" w:hAnsi="Raleway" w:cstheme="minorBidi"/>
          <w:b w:val="0"/>
          <w:bCs w:val="0"/>
          <w:color w:val="auto"/>
          <w:sz w:val="22"/>
          <w:szCs w:val="22"/>
        </w:rPr>
        <w:t xml:space="preserve"> the facility.</w:t>
      </w:r>
    </w:p>
    <w:p w:rsidR="001749EF" w:rsidP="001749EF" w:rsidRDefault="00552CDF" w14:paraId="6072150A"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Notify your Resident Company Supervisor and at least one member of the BioLabs</w:t>
      </w:r>
      <w:r w:rsidRPr="001749EF" w:rsidR="00A80E76">
        <w:rPr>
          <w:rFonts w:ascii="Raleway" w:hAnsi="Raleway" w:cstheme="minorHAnsi"/>
          <w:b w:val="0"/>
          <w:bCs w:val="0"/>
          <w:color w:val="auto"/>
          <w:sz w:val="22"/>
          <w:szCs w:val="22"/>
        </w:rPr>
        <w:t xml:space="preserve"> site contact </w:t>
      </w:r>
      <w:r w:rsidRPr="001749EF">
        <w:rPr>
          <w:rFonts w:ascii="Raleway" w:hAnsi="Raleway" w:cstheme="minorHAnsi"/>
          <w:b w:val="0"/>
          <w:bCs w:val="0"/>
          <w:color w:val="auto"/>
          <w:sz w:val="22"/>
          <w:szCs w:val="22"/>
        </w:rPr>
        <w:t>as soon as possible.</w:t>
      </w:r>
    </w:p>
    <w:p w:rsidR="001749EF" w:rsidP="001749EF" w:rsidRDefault="00552CDF" w14:paraId="09878E06"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If you believe you have had a hazardous exposure or exhibit adverse health effects, immediately call an ambulance; NEVER drive yourself.</w:t>
      </w:r>
    </w:p>
    <w:p w:rsidR="001749EF" w:rsidP="001749EF" w:rsidRDefault="00552CDF" w14:paraId="06765E91"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Bidi"/>
          <w:b w:val="0"/>
          <w:bCs w:val="0"/>
          <w:color w:val="auto"/>
          <w:sz w:val="22"/>
          <w:szCs w:val="22"/>
        </w:rPr>
        <w:t>Request a copy of the appropriate SDS (Safety Data Sheet) of any hazardous material you were exposed to from the BioLabs</w:t>
      </w:r>
      <w:r w:rsidRPr="001749EF" w:rsidR="00A80E76">
        <w:rPr>
          <w:rFonts w:ascii="Raleway" w:hAnsi="Raleway" w:cstheme="minorBidi"/>
          <w:b w:val="0"/>
          <w:bCs w:val="0"/>
          <w:color w:val="auto"/>
          <w:sz w:val="22"/>
          <w:szCs w:val="22"/>
        </w:rPr>
        <w:t xml:space="preserve"> site contact</w:t>
      </w:r>
      <w:r w:rsidRPr="001749EF">
        <w:rPr>
          <w:rFonts w:ascii="Raleway" w:hAnsi="Raleway" w:cstheme="minorBidi"/>
          <w:b w:val="0"/>
          <w:bCs w:val="0"/>
          <w:color w:val="auto"/>
          <w:sz w:val="22"/>
          <w:szCs w:val="22"/>
        </w:rPr>
        <w:t xml:space="preserve"> to take with you to the emergency room.</w:t>
      </w:r>
    </w:p>
    <w:p w:rsidR="001749EF" w:rsidP="001749EF" w:rsidRDefault="00552CDF" w14:paraId="3DDD1435"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Resident Company Supervisors and BioLabs Team members are responsible for evaluating and responding to these</w:t>
      </w:r>
      <w:r w:rsidRPr="001749EF" w:rsidR="00167DCB">
        <w:rPr>
          <w:rFonts w:ascii="Raleway" w:hAnsi="Raleway" w:cstheme="minorHAnsi"/>
          <w:b w:val="0"/>
          <w:bCs w:val="0"/>
          <w:color w:val="auto"/>
          <w:sz w:val="22"/>
          <w:szCs w:val="22"/>
        </w:rPr>
        <w:t xml:space="preserve"> </w:t>
      </w:r>
      <w:r w:rsidRPr="001749EF">
        <w:rPr>
          <w:rFonts w:ascii="Raleway" w:hAnsi="Raleway" w:cstheme="minorHAnsi"/>
          <w:b w:val="0"/>
          <w:bCs w:val="0"/>
          <w:color w:val="auto"/>
          <w:sz w:val="22"/>
          <w:szCs w:val="22"/>
        </w:rPr>
        <w:t>emergencies as appropriate. During a medical emergency, ensure 911 was called and seek expert advice as needed.</w:t>
      </w:r>
    </w:p>
    <w:p w:rsidR="003E4162" w:rsidP="003E4162" w:rsidRDefault="00552CDF" w14:paraId="23CFDFDE" w14:textId="77777777">
      <w:pPr>
        <w:pStyle w:val="Heading1"/>
        <w:keepNext w:val="0"/>
        <w:widowControl w:val="0"/>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The Resident Company Supervisor will</w:t>
      </w:r>
      <w:r w:rsidRPr="001749EF" w:rsidR="001E7CE0">
        <w:rPr>
          <w:rFonts w:ascii="Raleway" w:hAnsi="Raleway" w:cstheme="minorBidi"/>
          <w:b w:val="0"/>
          <w:bCs w:val="0"/>
          <w:color w:val="auto"/>
          <w:sz w:val="22"/>
          <w:szCs w:val="22"/>
        </w:rPr>
        <w:t xml:space="preserve"> ensure an incident report is filled out within 24 hours. </w:t>
      </w:r>
    </w:p>
    <w:p w:rsidRPr="003E4162" w:rsidR="001749EF" w:rsidP="003E4162" w:rsidRDefault="00552CDF" w14:paraId="6E816320" w14:textId="7BC08589">
      <w:pPr>
        <w:pStyle w:val="Heading1"/>
        <w:keepNext w:val="0"/>
        <w:widowControl w:val="0"/>
        <w:numPr>
          <w:ilvl w:val="2"/>
          <w:numId w:val="7"/>
        </w:numPr>
        <w:contextualSpacing/>
        <w:rPr>
          <w:rFonts w:ascii="Raleway" w:hAnsi="Raleway" w:cstheme="minorBidi"/>
          <w:b w:val="0"/>
          <w:bCs w:val="0"/>
          <w:color w:val="auto"/>
          <w:sz w:val="22"/>
          <w:szCs w:val="22"/>
        </w:rPr>
      </w:pPr>
      <w:r w:rsidRPr="003E4162">
        <w:rPr>
          <w:rFonts w:ascii="Raleway" w:hAnsi="Raleway" w:cstheme="minorHAnsi"/>
          <w:b w:val="0"/>
          <w:bCs w:val="0"/>
          <w:color w:val="auto"/>
          <w:sz w:val="22"/>
          <w:szCs w:val="22"/>
        </w:rPr>
        <w:t xml:space="preserve">Exposure Response </w:t>
      </w:r>
    </w:p>
    <w:p w:rsidR="003E4162" w:rsidP="003E4162" w:rsidRDefault="00552CDF" w14:paraId="0ABFA284"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 xml:space="preserve">In general, wash exposed area with water for 15 minutes. If material is water reactive (for example a viscous acid), first remove excess material, and then wash the affected area. </w:t>
      </w:r>
    </w:p>
    <w:p w:rsidRPr="003E4162" w:rsidR="00B5049C" w:rsidP="003E4162" w:rsidRDefault="00552CDF" w14:paraId="2543C395" w14:textId="2DCC1EA0">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Eye Splash </w:t>
      </w:r>
    </w:p>
    <w:p w:rsidR="003E4162" w:rsidP="003E4162" w:rsidRDefault="00552CDF" w14:paraId="0BB09CC4"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Flush eye for 15 minutes, making sure to hold the eye open during this time.</w:t>
      </w:r>
    </w:p>
    <w:p w:rsidRPr="003E4162" w:rsidR="00B5049C" w:rsidP="003E4162" w:rsidRDefault="00552CDF" w14:paraId="2998859C" w14:textId="1EFA8442">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Exposed Skin </w:t>
      </w:r>
    </w:p>
    <w:p w:rsidR="003E4162" w:rsidP="003E4162" w:rsidRDefault="00552CDF" w14:paraId="7E981C06"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Wash with water in the sink or drench shower for 15 minutes.</w:t>
      </w:r>
    </w:p>
    <w:p w:rsidRPr="003E4162" w:rsidR="00B5049C" w:rsidP="003E4162" w:rsidRDefault="00552CDF" w14:paraId="494A21FD" w14:textId="4DC0F587">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Cuts &amp; Abrasions </w:t>
      </w:r>
    </w:p>
    <w:p w:rsidR="003E4162" w:rsidP="003E4162" w:rsidRDefault="00552CDF" w14:paraId="34216FC2"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Cleanse wound and surrounding skin with warm water, wiping away from the wound. Hold a sterile or clean pad firmly over the wound and apply pressure directly to the wound. If bleeding profusely, call 911. If the cut is severe, keep the affected lying down and raise the bleeding part higher than the rest of the body with continued direct pressure to the wound to decrease bleeding.</w:t>
      </w:r>
    </w:p>
    <w:p w:rsidRPr="003E4162" w:rsidR="00B5049C" w:rsidP="003E4162" w:rsidRDefault="00552CDF" w14:paraId="6182E7DB" w14:textId="202E87EE">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Poisoning (Inhalation) </w:t>
      </w:r>
    </w:p>
    <w:p w:rsidR="003E4162" w:rsidP="003E4162" w:rsidRDefault="00552CDF" w14:paraId="0489F56E"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Do not attempt </w:t>
      </w:r>
      <w:r w:rsidRPr="00B5049C" w:rsidR="001E7CE0">
        <w:rPr>
          <w:rFonts w:ascii="Raleway" w:hAnsi="Raleway" w:cstheme="minorHAnsi"/>
          <w:b w:val="0"/>
          <w:bCs w:val="0"/>
          <w:color w:val="auto"/>
          <w:sz w:val="22"/>
          <w:szCs w:val="22"/>
        </w:rPr>
        <w:t>to rescue</w:t>
      </w:r>
      <w:r w:rsidRPr="00B5049C">
        <w:rPr>
          <w:rFonts w:ascii="Raleway" w:hAnsi="Raleway" w:cstheme="minorHAnsi"/>
          <w:b w:val="0"/>
          <w:bCs w:val="0"/>
          <w:color w:val="auto"/>
          <w:sz w:val="22"/>
          <w:szCs w:val="22"/>
        </w:rPr>
        <w:t xml:space="preserve"> </w:t>
      </w:r>
      <w:r w:rsidRPr="00B5049C" w:rsidR="00A80E76">
        <w:rPr>
          <w:rFonts w:ascii="Raleway" w:hAnsi="Raleway" w:cstheme="minorHAnsi"/>
          <w:b w:val="0"/>
          <w:bCs w:val="0"/>
          <w:color w:val="auto"/>
          <w:sz w:val="22"/>
          <w:szCs w:val="22"/>
        </w:rPr>
        <w:t xml:space="preserve">the impacted person </w:t>
      </w:r>
      <w:r w:rsidRPr="00B5049C">
        <w:rPr>
          <w:rFonts w:ascii="Raleway" w:hAnsi="Raleway" w:cstheme="minorHAnsi"/>
          <w:b w:val="0"/>
          <w:bCs w:val="0"/>
          <w:color w:val="auto"/>
          <w:sz w:val="22"/>
          <w:szCs w:val="22"/>
        </w:rPr>
        <w:t>unless it is safe to do so. Remove the affected to fresh air.</w:t>
      </w:r>
      <w:r w:rsidRPr="00B5049C" w:rsidR="00A80E76">
        <w:rPr>
          <w:rFonts w:ascii="Raleway" w:hAnsi="Raleway" w:cstheme="minorHAnsi"/>
          <w:b w:val="0"/>
          <w:bCs w:val="0"/>
          <w:color w:val="auto"/>
          <w:sz w:val="22"/>
          <w:szCs w:val="22"/>
        </w:rPr>
        <w:t xml:space="preserve"> </w:t>
      </w:r>
      <w:r w:rsidRPr="00B5049C">
        <w:rPr>
          <w:rFonts w:ascii="Raleway" w:hAnsi="Raleway" w:cstheme="minorHAnsi"/>
          <w:b w:val="0"/>
          <w:bCs w:val="0"/>
          <w:color w:val="auto"/>
          <w:sz w:val="22"/>
          <w:szCs w:val="22"/>
        </w:rPr>
        <w:t xml:space="preserve">Refer to manufacturer's Safety Data Sheet (SDS) and call </w:t>
      </w:r>
      <w:r w:rsidRPr="00B5049C" w:rsidR="00A80E76">
        <w:rPr>
          <w:rFonts w:ascii="Raleway" w:hAnsi="Raleway" w:cstheme="minorHAnsi"/>
          <w:b w:val="0"/>
          <w:bCs w:val="0"/>
          <w:color w:val="auto"/>
          <w:sz w:val="22"/>
          <w:szCs w:val="22"/>
        </w:rPr>
        <w:t xml:space="preserve">emergency services. </w:t>
      </w:r>
      <w:r w:rsidRPr="00B5049C">
        <w:rPr>
          <w:rFonts w:ascii="Raleway" w:hAnsi="Raleway" w:cstheme="minorHAnsi"/>
          <w:b w:val="0"/>
          <w:bCs w:val="0"/>
          <w:color w:val="auto"/>
          <w:sz w:val="22"/>
          <w:szCs w:val="22"/>
        </w:rPr>
        <w:t xml:space="preserve"> </w:t>
      </w:r>
    </w:p>
    <w:p w:rsidRPr="003E4162" w:rsidR="00B5049C" w:rsidP="003E4162" w:rsidRDefault="00552CDF" w14:paraId="56D66424" w14:textId="57D43F37">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Poisoning (Ingestion) </w:t>
      </w:r>
    </w:p>
    <w:p w:rsidR="003E4162" w:rsidP="003E4162" w:rsidRDefault="00552CDF" w14:paraId="7B3E2B56"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Call the Poison Control Center at 1-800-222-1222. Refer to manufacturer's Safety Data Sheet (SDS). Save the label or container for vital information. If the victim is unconscious, maintain an open airway for adequate breathing. </w:t>
      </w:r>
    </w:p>
    <w:p w:rsidRPr="003E4162" w:rsidR="00B5049C" w:rsidP="003E4162" w:rsidRDefault="00552CDF" w14:paraId="320FA10E" w14:textId="15DDDB99">
      <w:pPr>
        <w:pStyle w:val="Heading1"/>
        <w:keepNext w:val="0"/>
        <w:widowControl w:val="0"/>
        <w:numPr>
          <w:ilvl w:val="2"/>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Thermal Burns </w:t>
      </w:r>
    </w:p>
    <w:p w:rsidR="003E4162" w:rsidP="003E4162" w:rsidRDefault="00552CDF" w14:paraId="7D94BDCD"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If the skin is unbroken, submerge the burned area in cool, clean water. Do not break any blisters and do not use any topical medications until evaluated by a medical professional.</w:t>
      </w:r>
    </w:p>
    <w:p w:rsidRPr="003E4162" w:rsidR="003E4162" w:rsidP="003E4162" w:rsidRDefault="003E4162" w14:paraId="64DAADE2" w14:textId="77777777"/>
    <w:p w:rsidRPr="003E4162" w:rsidR="00B5049C" w:rsidP="003E4162" w:rsidRDefault="00552CDF" w14:paraId="6DB8C274" w14:textId="71FFCE28">
      <w:pPr>
        <w:pStyle w:val="Heading1"/>
        <w:keepNext w:val="0"/>
        <w:widowControl w:val="0"/>
        <w:numPr>
          <w:ilvl w:val="1"/>
          <w:numId w:val="7"/>
        </w:numPr>
        <w:contextualSpacing/>
        <w:rPr>
          <w:rFonts w:ascii="Raleway" w:hAnsi="Raleway" w:cstheme="minorHAnsi"/>
          <w:b w:val="0"/>
          <w:bCs w:val="0"/>
          <w:color w:val="auto"/>
          <w:sz w:val="22"/>
          <w:szCs w:val="22"/>
        </w:rPr>
      </w:pPr>
      <w:r w:rsidRPr="003E4162">
        <w:rPr>
          <w:rFonts w:ascii="Raleway" w:hAnsi="Raleway" w:cstheme="minorHAnsi"/>
          <w:b w:val="0"/>
          <w:bCs w:val="0"/>
          <w:color w:val="auto"/>
          <w:sz w:val="22"/>
          <w:szCs w:val="22"/>
        </w:rPr>
        <w:t xml:space="preserve">Biohazard Emergencies </w:t>
      </w:r>
    </w:p>
    <w:p w:rsidR="00B5049C" w:rsidP="00B5049C" w:rsidRDefault="00552CDF" w14:paraId="6BCDCAF9"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Bidi"/>
          <w:b w:val="0"/>
          <w:bCs w:val="0"/>
          <w:color w:val="auto"/>
          <w:sz w:val="22"/>
          <w:szCs w:val="22"/>
        </w:rPr>
        <w:t>BioLabs operates laboratory spaces that are categorized as Biosafety Level 1 (BSL1) and Biosafety Level 2 (BSL2). Spill kits are located throughout the lab and bleach is available</w:t>
      </w:r>
      <w:r w:rsidRPr="00B5049C" w:rsidR="001E7CE0">
        <w:rPr>
          <w:rFonts w:ascii="Raleway" w:hAnsi="Raleway" w:cstheme="minorBidi"/>
          <w:b w:val="0"/>
          <w:bCs w:val="0"/>
          <w:color w:val="auto"/>
          <w:sz w:val="22"/>
          <w:szCs w:val="22"/>
        </w:rPr>
        <w:t xml:space="preserve"> for disinfection. Reference the spill response procedures in the Biosafety Manual for Biological Spill Response actions. </w:t>
      </w:r>
      <w:r w:rsidRPr="00B5049C">
        <w:rPr>
          <w:rFonts w:ascii="Raleway" w:hAnsi="Raleway" w:cstheme="minorBidi"/>
          <w:b w:val="0"/>
          <w:bCs w:val="0"/>
          <w:color w:val="auto"/>
          <w:sz w:val="22"/>
          <w:szCs w:val="22"/>
        </w:rPr>
        <w:t xml:space="preserve"> </w:t>
      </w:r>
    </w:p>
    <w:p w:rsidR="00B5049C" w:rsidP="00B5049C" w:rsidRDefault="00552CDF" w14:paraId="65DEA91F"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If someone is exposed to biological materials, the injured or exposed person should go to </w:t>
      </w:r>
      <w:r w:rsidRPr="00B5049C" w:rsidR="00A80E76">
        <w:rPr>
          <w:rFonts w:ascii="Raleway" w:hAnsi="Raleway" w:cstheme="minorHAnsi"/>
          <w:b w:val="0"/>
          <w:bCs w:val="0"/>
          <w:color w:val="auto"/>
          <w:sz w:val="22"/>
          <w:szCs w:val="22"/>
        </w:rPr>
        <w:t>the local hospital</w:t>
      </w:r>
      <w:r w:rsidRPr="00B5049C">
        <w:rPr>
          <w:rFonts w:ascii="Raleway" w:hAnsi="Raleway" w:cstheme="minorHAnsi"/>
          <w:b w:val="0"/>
          <w:bCs w:val="0"/>
          <w:color w:val="auto"/>
          <w:sz w:val="22"/>
          <w:szCs w:val="22"/>
        </w:rPr>
        <w:t xml:space="preserve"> for evaluation and treatment.</w:t>
      </w:r>
    </w:p>
    <w:p w:rsidRPr="00B5049C" w:rsidR="00B5049C" w:rsidP="00B5049C" w:rsidRDefault="00B5049C" w14:paraId="26D2F12E" w14:textId="77777777"/>
    <w:p w:rsidR="00B5049C" w:rsidP="00B5049C" w:rsidRDefault="00552CDF" w14:paraId="6776C3DA" w14:textId="77777777">
      <w:pPr>
        <w:pStyle w:val="Heading1"/>
        <w:keepNext w:val="0"/>
        <w:widowControl w:val="0"/>
        <w:numPr>
          <w:ilvl w:val="1"/>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Chemical Emergencies </w:t>
      </w:r>
    </w:p>
    <w:p w:rsidR="00B5049C" w:rsidP="00B5049C" w:rsidRDefault="00552CDF" w14:paraId="3AAC57EE"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There are two types of chemical spills: controlled (also described as incidental</w:t>
      </w:r>
      <w:r w:rsidRPr="00B5049C" w:rsidR="007B09F8">
        <w:rPr>
          <w:rFonts w:ascii="Raleway" w:hAnsi="Raleway" w:cstheme="minorHAnsi"/>
          <w:b w:val="0"/>
          <w:bCs w:val="0"/>
          <w:color w:val="auto"/>
          <w:sz w:val="22"/>
          <w:szCs w:val="22"/>
        </w:rPr>
        <w:t xml:space="preserve"> or small</w:t>
      </w:r>
      <w:r w:rsidRPr="00B5049C">
        <w:rPr>
          <w:rFonts w:ascii="Raleway" w:hAnsi="Raleway" w:cstheme="minorHAnsi"/>
          <w:b w:val="0"/>
          <w:bCs w:val="0"/>
          <w:color w:val="auto"/>
          <w:sz w:val="22"/>
          <w:szCs w:val="22"/>
        </w:rPr>
        <w:t xml:space="preserve">) and an uncontrolled spill. </w:t>
      </w:r>
      <w:r w:rsidRPr="00B5049C">
        <w:rPr>
          <w:rFonts w:ascii="Raleway" w:hAnsi="Raleway" w:cstheme="minorHAnsi"/>
          <w:color w:val="auto"/>
          <w:sz w:val="22"/>
          <w:szCs w:val="22"/>
        </w:rPr>
        <w:t>Identification of the type of spill that you encounter is critical before proceeding with spill clean-up.</w:t>
      </w:r>
    </w:p>
    <w:p w:rsidR="00B5049C" w:rsidP="00B5049C" w:rsidRDefault="00552CDF" w14:paraId="62AFD418" w14:textId="77777777">
      <w:pPr>
        <w:pStyle w:val="Heading1"/>
        <w:keepNext w:val="0"/>
        <w:widowControl w:val="0"/>
        <w:numPr>
          <w:ilvl w:val="2"/>
          <w:numId w:val="7"/>
        </w:numPr>
        <w:contextualSpacing/>
        <w:rPr>
          <w:rFonts w:ascii="Raleway" w:hAnsi="Raleway" w:cstheme="minorHAnsi"/>
          <w:b w:val="0"/>
          <w:bCs w:val="0"/>
          <w:color w:val="auto"/>
          <w:sz w:val="22"/>
          <w:szCs w:val="22"/>
        </w:rPr>
      </w:pPr>
      <w:r w:rsidRPr="00B5049C">
        <w:rPr>
          <w:rFonts w:ascii="Raleway" w:hAnsi="Raleway" w:cstheme="minorBidi"/>
          <w:b w:val="0"/>
          <w:bCs w:val="0"/>
          <w:color w:val="auto"/>
          <w:sz w:val="22"/>
          <w:szCs w:val="22"/>
        </w:rPr>
        <w:t xml:space="preserve">Controlled or </w:t>
      </w:r>
      <w:r w:rsidRPr="00B5049C" w:rsidR="00167DCB">
        <w:rPr>
          <w:rFonts w:ascii="Raleway" w:hAnsi="Raleway" w:cstheme="minorBidi"/>
          <w:b w:val="0"/>
          <w:bCs w:val="0"/>
          <w:color w:val="auto"/>
          <w:sz w:val="22"/>
          <w:szCs w:val="22"/>
        </w:rPr>
        <w:t xml:space="preserve">Small </w:t>
      </w:r>
      <w:r w:rsidRPr="00B5049C">
        <w:rPr>
          <w:rFonts w:ascii="Raleway" w:hAnsi="Raleway" w:cstheme="minorBidi"/>
          <w:b w:val="0"/>
          <w:bCs w:val="0"/>
          <w:color w:val="auto"/>
          <w:sz w:val="22"/>
          <w:szCs w:val="22"/>
        </w:rPr>
        <w:t>Spill Characteristics</w:t>
      </w:r>
    </w:p>
    <w:p w:rsidR="00B5049C" w:rsidP="00B5049C" w:rsidRDefault="00552CDF" w14:paraId="2A4E31B3"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spill is limited and not likely to migrate to adjacent areas or be released into the environment.</w:t>
      </w:r>
    </w:p>
    <w:p w:rsidR="00B5049C" w:rsidP="00B5049C" w:rsidRDefault="00552CDF" w14:paraId="7E238B8E"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normally occupy the area where the spill occurred, were involved in the event leading to the spill, or regularly work with the material spilled.</w:t>
      </w:r>
    </w:p>
    <w:p w:rsidR="00B5049C" w:rsidP="00B5049C" w:rsidRDefault="00552CDF" w14:paraId="1CD8C328"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size of the spill and the hazard posed by the spilled chemical poses no danger of bodily harm or toxic exposure to the individuals conducting the clean-up.</w:t>
      </w:r>
    </w:p>
    <w:p w:rsidR="00B5049C" w:rsidP="00B5049C" w:rsidRDefault="00552CDF" w14:paraId="51E57A0B"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are fully aware of the hazards posed by the spilled material and the measure necessary to protect themselves from exposure or harm.</w:t>
      </w:r>
    </w:p>
    <w:p w:rsidR="00B5049C" w:rsidP="00B5049C" w:rsidRDefault="00552CDF" w14:paraId="6457FE2E" w14:textId="77777777">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have access to all equipment necessary to conduct the clean-up, such as appropriate absorbents, non-sparking tools, dikes, and disposal bags. Individuals are also fully trained in their proper use.</w:t>
      </w:r>
    </w:p>
    <w:p w:rsidRPr="00B5049C" w:rsidR="00167DCB" w:rsidP="00B5049C" w:rsidRDefault="00552CDF" w14:paraId="49372DE3" w14:textId="106DEE34">
      <w:pPr>
        <w:pStyle w:val="Heading1"/>
        <w:keepNext w:val="0"/>
        <w:widowControl w:val="0"/>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The individuals conducting the clean-up have access to all the personal protective equipment (PPE) necessary for spill clean-up and have been trained in its selection and use.</w:t>
      </w:r>
    </w:p>
    <w:p w:rsidRPr="001749EF" w:rsidR="00167DCB" w:rsidP="00167DCB" w:rsidRDefault="00167DCB" w14:paraId="5E82B717" w14:textId="77777777">
      <w:pPr>
        <w:pStyle w:val="Heading1"/>
        <w:ind w:left="1440"/>
        <w:contextualSpacing/>
        <w:rPr>
          <w:rFonts w:ascii="Raleway" w:hAnsi="Raleway" w:cstheme="minorHAnsi"/>
          <w:b w:val="0"/>
          <w:bCs w:val="0"/>
          <w:color w:val="auto"/>
          <w:sz w:val="22"/>
          <w:szCs w:val="22"/>
        </w:rPr>
      </w:pPr>
    </w:p>
    <w:p w:rsidRPr="001749EF" w:rsidR="00167DCB" w:rsidP="00B5049C" w:rsidRDefault="00552CDF" w14:paraId="4D03BF1E" w14:textId="3FE565E4">
      <w:pPr>
        <w:pStyle w:val="Heading1"/>
        <w:ind w:left="720"/>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NOTE: IF THE ABOVE CHARACTERISTICS ARE NOT MET IN THEIR ENTIRETY, THE SPILL IS TO BE CONSIDERED AND TREATED AS AN UNCONTROLLED SPILL.</w:t>
      </w:r>
    </w:p>
    <w:p w:rsidR="00B5049C" w:rsidP="00B5049C" w:rsidRDefault="00B5049C" w14:paraId="2D2C2684" w14:textId="77777777">
      <w:pPr>
        <w:pStyle w:val="Heading1"/>
        <w:contextualSpacing/>
        <w:rPr>
          <w:rFonts w:ascii="Raleway" w:hAnsi="Raleway" w:cstheme="minorBidi"/>
          <w:b w:val="0"/>
          <w:bCs w:val="0"/>
          <w:color w:val="auto"/>
          <w:sz w:val="22"/>
          <w:szCs w:val="22"/>
        </w:rPr>
      </w:pPr>
    </w:p>
    <w:p w:rsidRPr="001749EF" w:rsidR="00167DCB" w:rsidP="00B5049C" w:rsidRDefault="00552CDF" w14:paraId="1209AAFF" w14:textId="5D4342C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Response to a Controlled or </w:t>
      </w:r>
      <w:r w:rsidRPr="001749EF" w:rsidR="00167DCB">
        <w:rPr>
          <w:rFonts w:ascii="Raleway" w:hAnsi="Raleway" w:cstheme="minorBidi"/>
          <w:b w:val="0"/>
          <w:bCs w:val="0"/>
          <w:color w:val="auto"/>
          <w:sz w:val="22"/>
          <w:szCs w:val="22"/>
        </w:rPr>
        <w:t>Small</w:t>
      </w:r>
      <w:r w:rsidRPr="001749EF">
        <w:rPr>
          <w:rFonts w:ascii="Raleway" w:hAnsi="Raleway" w:cstheme="minorBidi"/>
          <w:b w:val="0"/>
          <w:bCs w:val="0"/>
          <w:color w:val="auto"/>
          <w:sz w:val="22"/>
          <w:szCs w:val="22"/>
        </w:rPr>
        <w:t xml:space="preserve"> Spill</w:t>
      </w:r>
    </w:p>
    <w:p w:rsidR="00B5049C" w:rsidP="00B5049C" w:rsidRDefault="00A80E76" w14:paraId="1248A113" w14:textId="77777777">
      <w:pPr>
        <w:pStyle w:val="Heading1"/>
        <w:numPr>
          <w:ilvl w:val="3"/>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Lift the</w:t>
      </w:r>
      <w:r w:rsidRPr="001749EF" w:rsidR="00552CDF">
        <w:rPr>
          <w:rFonts w:ascii="Raleway" w:hAnsi="Raleway" w:cstheme="minorHAnsi"/>
          <w:b w:val="0"/>
          <w:bCs w:val="0"/>
          <w:color w:val="auto"/>
          <w:sz w:val="22"/>
          <w:szCs w:val="22"/>
        </w:rPr>
        <w:t xml:space="preserve"> container </w:t>
      </w:r>
      <w:r w:rsidRPr="001749EF">
        <w:rPr>
          <w:rFonts w:ascii="Raleway" w:hAnsi="Raleway" w:cstheme="minorHAnsi"/>
          <w:b w:val="0"/>
          <w:bCs w:val="0"/>
          <w:color w:val="auto"/>
          <w:sz w:val="22"/>
          <w:szCs w:val="22"/>
        </w:rPr>
        <w:t xml:space="preserve">upright, if applicable, </w:t>
      </w:r>
      <w:r w:rsidRPr="001749EF" w:rsidR="00552CDF">
        <w:rPr>
          <w:rFonts w:ascii="Raleway" w:hAnsi="Raleway" w:cstheme="minorHAnsi"/>
          <w:b w:val="0"/>
          <w:bCs w:val="0"/>
          <w:color w:val="auto"/>
          <w:sz w:val="22"/>
          <w:szCs w:val="22"/>
        </w:rPr>
        <w:t>and put some absorbent material on it.</w:t>
      </w:r>
    </w:p>
    <w:p w:rsidR="00B5049C" w:rsidP="00B5049C" w:rsidRDefault="00552CDF" w14:paraId="2FD8ED9C"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Notify </w:t>
      </w:r>
      <w:r w:rsidRPr="00B5049C" w:rsidR="00374553">
        <w:rPr>
          <w:rFonts w:ascii="Raleway" w:hAnsi="Raleway" w:cstheme="minorHAnsi"/>
          <w:b w:val="0"/>
          <w:bCs w:val="0"/>
          <w:color w:val="auto"/>
          <w:sz w:val="22"/>
          <w:szCs w:val="22"/>
        </w:rPr>
        <w:t>people</w:t>
      </w:r>
      <w:r w:rsidRPr="00B5049C">
        <w:rPr>
          <w:rFonts w:ascii="Raleway" w:hAnsi="Raleway" w:cstheme="minorHAnsi"/>
          <w:b w:val="0"/>
          <w:bCs w:val="0"/>
          <w:color w:val="auto"/>
          <w:sz w:val="22"/>
          <w:szCs w:val="22"/>
        </w:rPr>
        <w:t xml:space="preserve"> in the area that a spill has occurred and evacuate the immediate area.</w:t>
      </w:r>
    </w:p>
    <w:p w:rsidR="00B5049C" w:rsidP="00B5049C" w:rsidRDefault="00552CDF" w14:paraId="6300BC8A"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Restrict access to the spill area by posting signs or using tape to rope off the area.</w:t>
      </w:r>
    </w:p>
    <w:p w:rsidR="00B5049C" w:rsidP="00B5049C" w:rsidRDefault="00552CDF" w14:paraId="13D4E0F3"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Review the Safety Data Sheet (SDS) for the chemical and plan the spill cleanup before re-entering the spill area.</w:t>
      </w:r>
    </w:p>
    <w:p w:rsidR="00B5049C" w:rsidP="00B5049C" w:rsidRDefault="00552CDF" w14:paraId="37721A3E"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Personal Protective Equipment (PPE) must be worn. Gloves, lab coat and goggles are required when cleaning up a chemical spill. A face shield and booties may be necessary, depending on the size of the spill.</w:t>
      </w:r>
    </w:p>
    <w:p w:rsidR="00B5049C" w:rsidP="00B5049C" w:rsidRDefault="00552CDF" w14:paraId="7F9750DB"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DO NOT handle sharps directly; always use a dustpan/broom, tongs or scoop/scraper to handle sharps.</w:t>
      </w:r>
    </w:p>
    <w:p w:rsidR="00B5049C" w:rsidP="00B5049C" w:rsidRDefault="00552CDF" w14:paraId="147789EB"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The spill contents and used spill supplies are considered hazardous chemical waste. Contact the BioLabs </w:t>
      </w:r>
      <w:r w:rsidRPr="00B5049C" w:rsidR="001E7CE0">
        <w:rPr>
          <w:rFonts w:ascii="Raleway" w:hAnsi="Raleway" w:cstheme="minorHAnsi"/>
          <w:b w:val="0"/>
          <w:bCs w:val="0"/>
          <w:color w:val="auto"/>
          <w:sz w:val="22"/>
          <w:szCs w:val="22"/>
        </w:rPr>
        <w:t xml:space="preserve">Site Safety Officer </w:t>
      </w:r>
      <w:r w:rsidRPr="00B5049C">
        <w:rPr>
          <w:rFonts w:ascii="Raleway" w:hAnsi="Raleway" w:cstheme="minorHAnsi"/>
          <w:b w:val="0"/>
          <w:bCs w:val="0"/>
          <w:color w:val="auto"/>
          <w:sz w:val="22"/>
          <w:szCs w:val="22"/>
        </w:rPr>
        <w:t xml:space="preserve">for safe disposal of these materials. </w:t>
      </w:r>
    </w:p>
    <w:p w:rsidR="00B5049C" w:rsidP="00B5049C" w:rsidRDefault="00552CDF" w14:paraId="7BD1DAEE" w14:textId="77777777">
      <w:pPr>
        <w:pStyle w:val="Heading1"/>
        <w:numPr>
          <w:ilvl w:val="3"/>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Do not clean up a spill if it is uncontrolled or if you are uncomfortable performing the cleanup, treat the spill as an uncontrolled spill or contact other personnel who do feel </w:t>
      </w:r>
      <w:r w:rsidRPr="00B5049C" w:rsidR="001E7CE0">
        <w:rPr>
          <w:rFonts w:ascii="Raleway" w:hAnsi="Raleway" w:cstheme="minorHAnsi"/>
          <w:b w:val="0"/>
          <w:bCs w:val="0"/>
          <w:color w:val="auto"/>
          <w:sz w:val="22"/>
          <w:szCs w:val="22"/>
        </w:rPr>
        <w:t>comfortable cleaning up the spill as a controlled spill.</w:t>
      </w:r>
    </w:p>
    <w:p w:rsidR="001E7CE0" w:rsidP="00B5049C" w:rsidRDefault="001E7CE0" w14:paraId="3F831679" w14:textId="69C669B3">
      <w:pPr>
        <w:pStyle w:val="Heading1"/>
        <w:numPr>
          <w:ilvl w:val="3"/>
          <w:numId w:val="7"/>
        </w:numPr>
        <w:contextualSpacing/>
        <w:rPr>
          <w:rFonts w:ascii="Raleway" w:hAnsi="Raleway" w:cstheme="minorHAnsi"/>
          <w:b w:val="0"/>
          <w:bCs w:val="0"/>
          <w:color w:val="auto"/>
          <w:sz w:val="22"/>
          <w:szCs w:val="22"/>
        </w:rPr>
      </w:pPr>
      <w:r w:rsidRPr="00B5049C">
        <w:rPr>
          <w:rFonts w:ascii="Raleway" w:hAnsi="Raleway" w:cstheme="minorHAnsi"/>
          <w:b w:val="0"/>
          <w:bCs w:val="0"/>
          <w:color w:val="auto"/>
          <w:sz w:val="22"/>
          <w:szCs w:val="22"/>
        </w:rPr>
        <w:t xml:space="preserve">Small spills should be reported to the BioLabs site safety officer as they are responsible for maintaining spill kits onsite and may need to restock materials. </w:t>
      </w:r>
    </w:p>
    <w:p w:rsidRPr="00B5049C" w:rsidR="00B5049C" w:rsidP="00B5049C" w:rsidRDefault="00B5049C" w14:paraId="7F6D4705" w14:textId="77777777"/>
    <w:p w:rsidRPr="00B5049C" w:rsidR="00167DCB" w:rsidP="00B5049C" w:rsidRDefault="00552CDF" w14:paraId="6E34CD0F" w14:textId="77777777">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Response to an Uncontrolled Spill </w:t>
      </w:r>
    </w:p>
    <w:p w:rsidRPr="001749EF" w:rsidR="00167DCB" w:rsidP="00B5049C" w:rsidRDefault="00552CDF" w14:paraId="06A0562D"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The response to an uncontrolled spill of hazardous materials or chemicals is an emergency response</w:t>
      </w:r>
      <w:r w:rsidRPr="001749EF" w:rsidR="00374553">
        <w:rPr>
          <w:rFonts w:ascii="Raleway" w:hAnsi="Raleway" w:cstheme="minorHAnsi"/>
          <w:b w:val="0"/>
          <w:bCs w:val="0"/>
          <w:color w:val="auto"/>
          <w:sz w:val="22"/>
          <w:szCs w:val="22"/>
        </w:rPr>
        <w:t>.</w:t>
      </w:r>
      <w:r w:rsidRPr="001749EF">
        <w:rPr>
          <w:rFonts w:ascii="Raleway" w:hAnsi="Raleway" w:cstheme="minorHAnsi"/>
          <w:b w:val="0"/>
          <w:bCs w:val="0"/>
          <w:color w:val="auto"/>
          <w:sz w:val="22"/>
          <w:szCs w:val="22"/>
        </w:rPr>
        <w:t xml:space="preserve"> </w:t>
      </w:r>
    </w:p>
    <w:p w:rsidRPr="001749EF" w:rsidR="00167DCB" w:rsidP="00B5049C" w:rsidRDefault="00374553" w14:paraId="5E5D2136"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Notify others in the immediate area that </w:t>
      </w:r>
      <w:r w:rsidRPr="001749EF" w:rsidR="00552CDF">
        <w:rPr>
          <w:rFonts w:ascii="Raleway" w:hAnsi="Raleway" w:cstheme="minorHAnsi"/>
          <w:b w:val="0"/>
          <w:bCs w:val="0"/>
          <w:color w:val="auto"/>
          <w:sz w:val="22"/>
          <w:szCs w:val="22"/>
        </w:rPr>
        <w:t>there is an uncontrolled spill.</w:t>
      </w:r>
    </w:p>
    <w:p w:rsidRPr="001749EF" w:rsidR="00167DCB" w:rsidP="00B5049C" w:rsidRDefault="00552CDF" w14:paraId="6720FA21"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Evacuate the area immediately.</w:t>
      </w:r>
    </w:p>
    <w:p w:rsidRPr="001749EF" w:rsidR="00167DCB" w:rsidP="00B5049C" w:rsidRDefault="00552CDF" w14:paraId="7F748419" w14:textId="545C6BBF">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If there is the potential for a fire, </w:t>
      </w:r>
      <w:r w:rsidRPr="001749EF" w:rsidR="007B09F8">
        <w:rPr>
          <w:rFonts w:ascii="Raleway" w:hAnsi="Raleway" w:cstheme="minorBidi"/>
          <w:b w:val="0"/>
          <w:bCs w:val="0"/>
          <w:color w:val="auto"/>
          <w:sz w:val="22"/>
          <w:szCs w:val="22"/>
        </w:rPr>
        <w:t>explosion,</w:t>
      </w:r>
      <w:r w:rsidRPr="001749EF">
        <w:rPr>
          <w:rFonts w:ascii="Raleway" w:hAnsi="Raleway" w:cstheme="minorBidi"/>
          <w:b w:val="0"/>
          <w:bCs w:val="0"/>
          <w:color w:val="auto"/>
          <w:sz w:val="22"/>
          <w:szCs w:val="22"/>
        </w:rPr>
        <w:t xml:space="preserve"> or exposure to hazardous materials, initiate the evacuation procedure by pulling the nearest fire alarm.</w:t>
      </w:r>
    </w:p>
    <w:p w:rsidRPr="001749EF" w:rsidR="00167DCB" w:rsidP="00B5049C" w:rsidRDefault="00552CDF" w14:paraId="4A4AF5F5" w14:textId="3FE22F12">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Contact </w:t>
      </w:r>
      <w:r w:rsidRPr="001749EF" w:rsidR="008448AB">
        <w:rPr>
          <w:rFonts w:ascii="Raleway" w:hAnsi="Raleway" w:cstheme="minorBidi"/>
          <w:b w:val="0"/>
          <w:bCs w:val="0"/>
          <w:color w:val="auto"/>
          <w:sz w:val="22"/>
          <w:szCs w:val="22"/>
        </w:rPr>
        <w:t xml:space="preserve">Biolabs </w:t>
      </w:r>
      <w:r w:rsidRPr="001749EF" w:rsidR="001E7CE0">
        <w:rPr>
          <w:rFonts w:ascii="Raleway" w:hAnsi="Raleway" w:cstheme="minorBidi"/>
          <w:b w:val="0"/>
          <w:bCs w:val="0"/>
          <w:color w:val="auto"/>
          <w:sz w:val="22"/>
          <w:szCs w:val="22"/>
        </w:rPr>
        <w:t xml:space="preserve">Site Safety Officer </w:t>
      </w:r>
      <w:r w:rsidRPr="001749EF">
        <w:rPr>
          <w:rFonts w:ascii="Raleway" w:hAnsi="Raleway" w:cstheme="minorBidi"/>
          <w:b w:val="0"/>
          <w:bCs w:val="0"/>
          <w:color w:val="auto"/>
          <w:sz w:val="22"/>
          <w:szCs w:val="22"/>
        </w:rPr>
        <w:t>and your Resident Company Supervisor as soon as possible</w:t>
      </w:r>
      <w:r w:rsidRPr="001749EF" w:rsidR="008448AB">
        <w:rPr>
          <w:rFonts w:ascii="Raleway" w:hAnsi="Raleway" w:cstheme="minorBidi"/>
          <w:b w:val="0"/>
          <w:bCs w:val="0"/>
          <w:color w:val="auto"/>
          <w:sz w:val="22"/>
          <w:szCs w:val="22"/>
        </w:rPr>
        <w:t xml:space="preserve">. </w:t>
      </w:r>
      <w:r w:rsidRPr="001749EF">
        <w:rPr>
          <w:rFonts w:ascii="Raleway" w:hAnsi="Raleway" w:cstheme="minorBidi"/>
          <w:b w:val="0"/>
          <w:bCs w:val="0"/>
          <w:color w:val="auto"/>
          <w:sz w:val="22"/>
          <w:szCs w:val="22"/>
        </w:rPr>
        <w:t xml:space="preserve">The BioLabs </w:t>
      </w:r>
      <w:r w:rsidRPr="001749EF" w:rsidR="001E7CE0">
        <w:rPr>
          <w:rFonts w:ascii="Raleway" w:hAnsi="Raleway" w:cstheme="minorBidi"/>
          <w:b w:val="0"/>
          <w:bCs w:val="0"/>
          <w:color w:val="auto"/>
          <w:sz w:val="22"/>
          <w:szCs w:val="22"/>
        </w:rPr>
        <w:t xml:space="preserve">Site Safety Officer </w:t>
      </w:r>
      <w:r w:rsidRPr="001749EF">
        <w:rPr>
          <w:rFonts w:ascii="Raleway" w:hAnsi="Raleway" w:cstheme="minorBidi"/>
          <w:b w:val="0"/>
          <w:bCs w:val="0"/>
          <w:color w:val="auto"/>
          <w:sz w:val="22"/>
          <w:szCs w:val="22"/>
        </w:rPr>
        <w:t>will evaluate the situation.</w:t>
      </w:r>
    </w:p>
    <w:p w:rsidRPr="001749EF" w:rsidR="00167DCB" w:rsidP="00B5049C" w:rsidRDefault="00552CDF" w14:paraId="02C1C80E"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Most uncontrolled spills will require the response </w:t>
      </w:r>
      <w:r w:rsidRPr="001749EF" w:rsidR="008448AB">
        <w:rPr>
          <w:rFonts w:ascii="Raleway" w:hAnsi="Raleway" w:cstheme="minorHAnsi"/>
          <w:b w:val="0"/>
          <w:bCs w:val="0"/>
          <w:color w:val="auto"/>
          <w:sz w:val="22"/>
          <w:szCs w:val="22"/>
        </w:rPr>
        <w:t xml:space="preserve">from </w:t>
      </w:r>
      <w:r w:rsidRPr="001749EF">
        <w:rPr>
          <w:rFonts w:ascii="Raleway" w:hAnsi="Raleway" w:cstheme="minorHAnsi"/>
          <w:b w:val="0"/>
          <w:bCs w:val="0"/>
          <w:color w:val="auto"/>
          <w:sz w:val="22"/>
          <w:szCs w:val="22"/>
        </w:rPr>
        <w:t>trained Hazardous Materials Contractor</w:t>
      </w:r>
      <w:r w:rsidRPr="001749EF" w:rsidR="008448AB">
        <w:rPr>
          <w:rFonts w:ascii="Raleway" w:hAnsi="Raleway" w:cstheme="minorHAnsi"/>
          <w:b w:val="0"/>
          <w:bCs w:val="0"/>
          <w:color w:val="auto"/>
          <w:sz w:val="22"/>
          <w:szCs w:val="22"/>
        </w:rPr>
        <w:t>s</w:t>
      </w:r>
      <w:r w:rsidRPr="001749EF">
        <w:rPr>
          <w:rFonts w:ascii="Raleway" w:hAnsi="Raleway" w:cstheme="minorHAnsi"/>
          <w:b w:val="0"/>
          <w:bCs w:val="0"/>
          <w:color w:val="auto"/>
          <w:sz w:val="22"/>
          <w:szCs w:val="22"/>
        </w:rPr>
        <w:t xml:space="preserve">. </w:t>
      </w:r>
    </w:p>
    <w:p w:rsidR="00167DCB" w:rsidP="00B5049C" w:rsidRDefault="00552CDF" w14:paraId="05E145CF" w14:textId="77777777">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The BioLabs Emergency Coordinator will coordinate any cleanup measures with</w:t>
      </w:r>
      <w:r w:rsidRPr="001749EF" w:rsidR="008448AB">
        <w:rPr>
          <w:rFonts w:ascii="Raleway" w:hAnsi="Raleway" w:cstheme="minorHAnsi"/>
          <w:b w:val="0"/>
          <w:bCs w:val="0"/>
          <w:color w:val="auto"/>
          <w:sz w:val="22"/>
          <w:szCs w:val="22"/>
        </w:rPr>
        <w:t xml:space="preserve"> the hazardous materials contractor</w:t>
      </w:r>
      <w:r w:rsidRPr="001749EF">
        <w:rPr>
          <w:rFonts w:ascii="Raleway" w:hAnsi="Raleway" w:cstheme="minorHAnsi"/>
          <w:b w:val="0"/>
          <w:bCs w:val="0"/>
          <w:color w:val="auto"/>
          <w:sz w:val="22"/>
          <w:szCs w:val="22"/>
        </w:rPr>
        <w:t>. Resident companies should not call</w:t>
      </w:r>
      <w:r w:rsidRPr="001749EF" w:rsidR="008448AB">
        <w:rPr>
          <w:rFonts w:ascii="Raleway" w:hAnsi="Raleway" w:cstheme="minorHAnsi"/>
          <w:b w:val="0"/>
          <w:bCs w:val="0"/>
          <w:color w:val="auto"/>
          <w:sz w:val="22"/>
          <w:szCs w:val="22"/>
        </w:rPr>
        <w:t xml:space="preserve"> the contractor</w:t>
      </w:r>
      <w:r w:rsidRPr="001749EF">
        <w:rPr>
          <w:rFonts w:ascii="Raleway" w:hAnsi="Raleway" w:cstheme="minorHAnsi"/>
          <w:b w:val="0"/>
          <w:bCs w:val="0"/>
          <w:color w:val="auto"/>
          <w:sz w:val="22"/>
          <w:szCs w:val="22"/>
        </w:rPr>
        <w:t xml:space="preserve"> directly.</w:t>
      </w:r>
    </w:p>
    <w:p w:rsidRPr="00B5049C" w:rsidR="00B5049C" w:rsidP="00B5049C" w:rsidRDefault="00B5049C" w14:paraId="2D1D2CA1" w14:textId="77777777"/>
    <w:p w:rsidRPr="00B5049C" w:rsidR="00167DCB" w:rsidP="00B5049C" w:rsidRDefault="00552CDF" w14:paraId="53B19AA3" w14:textId="77777777">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Releases to the Environment </w:t>
      </w:r>
    </w:p>
    <w:p w:rsidRPr="001749EF" w:rsidR="00167DCB" w:rsidP="00B5049C" w:rsidRDefault="00552CDF" w14:paraId="001EC2E8" w14:textId="09D5BD2C">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In the event of an environmental release of hazardous material into the </w:t>
      </w:r>
      <w:r w:rsidRPr="001749EF" w:rsidR="00167DCB">
        <w:rPr>
          <w:rFonts w:ascii="Raleway" w:hAnsi="Raleway" w:cstheme="minorBidi"/>
          <w:b w:val="0"/>
          <w:bCs w:val="0"/>
          <w:color w:val="auto"/>
          <w:sz w:val="22"/>
          <w:szCs w:val="22"/>
        </w:rPr>
        <w:t xml:space="preserve">outside </w:t>
      </w:r>
      <w:r w:rsidRPr="001749EF">
        <w:rPr>
          <w:rFonts w:ascii="Raleway" w:hAnsi="Raleway" w:cstheme="minorBidi"/>
          <w:b w:val="0"/>
          <w:bCs w:val="0"/>
          <w:color w:val="auto"/>
          <w:sz w:val="22"/>
          <w:szCs w:val="22"/>
        </w:rPr>
        <w:t xml:space="preserve">air, </w:t>
      </w:r>
      <w:r w:rsidRPr="001749EF" w:rsidR="007B09F8">
        <w:rPr>
          <w:rFonts w:ascii="Raleway" w:hAnsi="Raleway" w:cstheme="minorBidi"/>
          <w:b w:val="0"/>
          <w:bCs w:val="0"/>
          <w:color w:val="auto"/>
          <w:sz w:val="22"/>
          <w:szCs w:val="22"/>
        </w:rPr>
        <w:t>soil,</w:t>
      </w:r>
      <w:r w:rsidRPr="001749EF">
        <w:rPr>
          <w:rFonts w:ascii="Raleway" w:hAnsi="Raleway" w:cstheme="minorBidi"/>
          <w:b w:val="0"/>
          <w:bCs w:val="0"/>
          <w:color w:val="auto"/>
          <w:sz w:val="22"/>
          <w:szCs w:val="22"/>
        </w:rPr>
        <w:t xml:space="preserve"> or water table, </w:t>
      </w:r>
      <w:r w:rsidRPr="001749EF" w:rsidR="008448AB">
        <w:rPr>
          <w:rFonts w:ascii="Raleway" w:hAnsi="Raleway" w:cstheme="minorBidi"/>
          <w:b w:val="0"/>
          <w:bCs w:val="0"/>
          <w:color w:val="auto"/>
          <w:sz w:val="22"/>
          <w:szCs w:val="22"/>
        </w:rPr>
        <w:t xml:space="preserve">notify site Biolabs staff. </w:t>
      </w:r>
    </w:p>
    <w:p w:rsidRPr="001749EF" w:rsidR="00167DCB" w:rsidP="00B5049C" w:rsidRDefault="00552CDF" w14:paraId="5CB56F6F" w14:textId="1EA6024D">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The BioLabs Emergency Coordinator will be responsible for obtaining the appropriate Emergency Response Services and </w:t>
      </w:r>
      <w:r w:rsidRPr="001749EF" w:rsidR="007B09F8">
        <w:rPr>
          <w:rFonts w:ascii="Raleway" w:hAnsi="Raleway" w:cstheme="minorHAnsi"/>
          <w:b w:val="0"/>
          <w:bCs w:val="0"/>
          <w:color w:val="auto"/>
          <w:sz w:val="22"/>
          <w:szCs w:val="22"/>
        </w:rPr>
        <w:t>carrying</w:t>
      </w:r>
      <w:r w:rsidRPr="001749EF">
        <w:rPr>
          <w:rFonts w:ascii="Raleway" w:hAnsi="Raleway" w:cstheme="minorHAnsi"/>
          <w:b w:val="0"/>
          <w:bCs w:val="0"/>
          <w:color w:val="auto"/>
          <w:sz w:val="22"/>
          <w:szCs w:val="22"/>
        </w:rPr>
        <w:t xml:space="preserve"> out all required notification to the appropriate Building, City, State and Federal Agencies and groups. </w:t>
      </w:r>
    </w:p>
    <w:p w:rsidR="005A0085" w:rsidP="00B5049C" w:rsidRDefault="00552CDF" w14:paraId="03FF0E1F" w14:textId="66E98ACD">
      <w:pPr>
        <w:pStyle w:val="Heading1"/>
        <w:numPr>
          <w:ilvl w:val="2"/>
          <w:numId w:val="7"/>
        </w:numPr>
        <w:contextualSpacing/>
        <w:rPr>
          <w:rFonts w:ascii="Raleway" w:hAnsi="Raleway" w:cstheme="minorHAnsi"/>
          <w:b w:val="0"/>
          <w:bCs w:val="0"/>
          <w:color w:val="auto"/>
          <w:sz w:val="22"/>
          <w:szCs w:val="22"/>
        </w:rPr>
      </w:pPr>
      <w:r w:rsidRPr="001749EF">
        <w:rPr>
          <w:rFonts w:ascii="Raleway" w:hAnsi="Raleway" w:cstheme="minorHAnsi"/>
          <w:b w:val="0"/>
          <w:bCs w:val="0"/>
          <w:color w:val="auto"/>
          <w:sz w:val="22"/>
          <w:szCs w:val="22"/>
        </w:rPr>
        <w:t>In case of accidental environmental release (</w:t>
      </w:r>
      <w:r w:rsidRPr="001749EF" w:rsidR="007B09F8">
        <w:rPr>
          <w:rFonts w:ascii="Raleway" w:hAnsi="Raleway" w:cstheme="minorHAnsi"/>
          <w:b w:val="0"/>
          <w:bCs w:val="0"/>
          <w:color w:val="auto"/>
          <w:sz w:val="22"/>
          <w:szCs w:val="22"/>
        </w:rPr>
        <w:t>e.g.,</w:t>
      </w:r>
      <w:r w:rsidRPr="001749EF">
        <w:rPr>
          <w:rFonts w:ascii="Raleway" w:hAnsi="Raleway" w:cstheme="minorHAnsi"/>
          <w:b w:val="0"/>
          <w:bCs w:val="0"/>
          <w:color w:val="auto"/>
          <w:sz w:val="22"/>
          <w:szCs w:val="22"/>
        </w:rPr>
        <w:t xml:space="preserve"> accidentally dumping hazardous material down the drain), residents should notify the BioLabs Emergency Coordinator. The BioLabs Emergency Coordinator will then notify the appropriate organizations and coordinate any actions that need to be taken. </w:t>
      </w:r>
    </w:p>
    <w:p w:rsidRPr="00B5049C" w:rsidR="00B5049C" w:rsidP="00B5049C" w:rsidRDefault="00B5049C" w14:paraId="3E2764C4" w14:textId="77777777"/>
    <w:p w:rsidRPr="00B5049C" w:rsidR="005A0085" w:rsidP="00B5049C" w:rsidRDefault="00552CDF" w14:paraId="6D2AD480" w14:textId="77777777">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 xml:space="preserve">Unstable Reactives </w:t>
      </w:r>
    </w:p>
    <w:p w:rsidRPr="001749EF" w:rsidR="005A0085" w:rsidP="00B5049C" w:rsidRDefault="00552CDF" w14:paraId="1199DC4A"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Peroxide-forming chemicals can be particularly harmful because as they age, they can form peroxides. These peroxides under pressure are highly flammable and could explode if not dealt with appropriately. </w:t>
      </w:r>
    </w:p>
    <w:p w:rsidRPr="001749EF" w:rsidR="005A0085" w:rsidP="00B5049C" w:rsidRDefault="00552CDF" w14:paraId="1BB17A22"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HAnsi"/>
          <w:b w:val="0"/>
          <w:bCs w:val="0"/>
          <w:color w:val="auto"/>
          <w:sz w:val="22"/>
          <w:szCs w:val="22"/>
        </w:rPr>
        <w:t xml:space="preserve">If a peroxide-forming compound is discovered that is not labelled </w:t>
      </w:r>
      <w:r w:rsidRPr="001749EF" w:rsidR="00E918D0">
        <w:rPr>
          <w:rFonts w:ascii="Raleway" w:hAnsi="Raleway" w:cstheme="minorHAnsi"/>
          <w:b w:val="0"/>
          <w:bCs w:val="0"/>
          <w:color w:val="auto"/>
          <w:sz w:val="22"/>
          <w:szCs w:val="22"/>
        </w:rPr>
        <w:t xml:space="preserve">or </w:t>
      </w:r>
      <w:r w:rsidRPr="001749EF">
        <w:rPr>
          <w:rFonts w:ascii="Raleway" w:hAnsi="Raleway" w:cstheme="minorHAnsi"/>
          <w:b w:val="0"/>
          <w:bCs w:val="0"/>
          <w:color w:val="auto"/>
          <w:sz w:val="22"/>
          <w:szCs w:val="22"/>
        </w:rPr>
        <w:t>is past its expiration date, it shall be treated as potentially unstable. DO NOT TOUCH OR MOVE A POTENTIAL PEROXIDE-FORMING CHEMICAL.</w:t>
      </w:r>
    </w:p>
    <w:p w:rsidRPr="001749EF" w:rsidR="005A0085" w:rsidP="00B5049C" w:rsidRDefault="00E918D0" w14:paraId="49F2E103" w14:textId="3E179985">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Notify the </w:t>
      </w:r>
      <w:r w:rsidRPr="001749EF" w:rsidR="5692F06D">
        <w:rPr>
          <w:rFonts w:ascii="Raleway" w:hAnsi="Raleway" w:cstheme="minorBidi"/>
          <w:b w:val="0"/>
          <w:bCs w:val="0"/>
          <w:color w:val="auto"/>
          <w:sz w:val="22"/>
          <w:szCs w:val="22"/>
        </w:rPr>
        <w:t>BioLabs</w:t>
      </w:r>
      <w:r w:rsidRPr="001749EF">
        <w:rPr>
          <w:rFonts w:ascii="Raleway" w:hAnsi="Raleway" w:cstheme="minorBidi"/>
          <w:b w:val="0"/>
          <w:bCs w:val="0"/>
          <w:color w:val="auto"/>
          <w:sz w:val="22"/>
          <w:szCs w:val="22"/>
        </w:rPr>
        <w:t xml:space="preserve"> safety officer immediately, </w:t>
      </w:r>
      <w:r w:rsidRPr="001749EF" w:rsidR="00552CDF">
        <w:rPr>
          <w:rFonts w:ascii="Raleway" w:hAnsi="Raleway" w:cstheme="minorBidi"/>
          <w:b w:val="0"/>
          <w:bCs w:val="0"/>
          <w:color w:val="auto"/>
          <w:sz w:val="22"/>
          <w:szCs w:val="22"/>
        </w:rPr>
        <w:t>who will, in turn, notify the local Fire Department. A certified waste disposal company will be contacted to make the appropriate arrangements for the proper handling and disposal of the material in question.</w:t>
      </w:r>
      <w:bookmarkStart w:name="_Toc75513040" w:id="33"/>
      <w:bookmarkStart w:name="_Toc75513597" w:id="34"/>
      <w:bookmarkStart w:name="_Toc75513633" w:id="35"/>
      <w:bookmarkStart w:name="_Toc75513988" w:id="36"/>
      <w:bookmarkStart w:name="_Toc95918178" w:id="37"/>
      <w:bookmarkStart w:name="_Toc133079326" w:id="38"/>
      <w:bookmarkEnd w:id="3"/>
      <w:bookmarkEnd w:id="4"/>
      <w:bookmarkEnd w:id="5"/>
      <w:bookmarkEnd w:id="6"/>
      <w:bookmarkEnd w:id="7"/>
      <w:bookmarkEnd w:id="8"/>
    </w:p>
    <w:p w:rsidRPr="001749EF" w:rsidR="005A0085" w:rsidP="005A0085" w:rsidRDefault="005A0085" w14:paraId="39070D15" w14:textId="77777777">
      <w:pPr>
        <w:pStyle w:val="Heading1"/>
        <w:ind w:left="1440"/>
        <w:contextualSpacing/>
        <w:rPr>
          <w:rFonts w:ascii="Raleway" w:hAnsi="Raleway" w:cstheme="minorHAnsi"/>
          <w:color w:val="auto"/>
          <w:sz w:val="22"/>
          <w:szCs w:val="22"/>
        </w:rPr>
      </w:pPr>
    </w:p>
    <w:p w:rsidR="005A0085" w:rsidP="001749EF" w:rsidRDefault="00BB33D0" w14:paraId="585740B0" w14:textId="615B85C7">
      <w:pPr>
        <w:pStyle w:val="Heading1"/>
        <w:ind w:left="1440"/>
        <w:contextualSpacing/>
        <w:rPr>
          <w:rFonts w:ascii="Raleway" w:hAnsi="Raleway" w:cstheme="minorHAnsi"/>
          <w:color w:val="auto"/>
          <w:sz w:val="22"/>
          <w:szCs w:val="22"/>
        </w:rPr>
      </w:pPr>
      <w:r w:rsidRPr="001749EF">
        <w:rPr>
          <w:rFonts w:ascii="Raleway" w:hAnsi="Raleway" w:cstheme="minorHAnsi"/>
          <w:color w:val="auto"/>
          <w:sz w:val="22"/>
          <w:szCs w:val="22"/>
        </w:rPr>
        <w:t xml:space="preserve">Note: </w:t>
      </w:r>
      <w:r w:rsidRPr="001749EF" w:rsidR="00E918D0">
        <w:rPr>
          <w:rFonts w:ascii="Raleway" w:hAnsi="Raleway" w:cstheme="minorHAnsi"/>
          <w:color w:val="auto"/>
          <w:sz w:val="22"/>
          <w:szCs w:val="22"/>
        </w:rPr>
        <w:t>Incidents involving hazardous materials may need to be reported to partner, building, local, state or federal agencies depending on the amount of the material release or severity of any injuries.</w:t>
      </w:r>
      <w:bookmarkStart w:name="_Toc119668407" w:id="39"/>
    </w:p>
    <w:p w:rsidRPr="001749EF" w:rsidR="001749EF" w:rsidP="001749EF" w:rsidRDefault="001749EF" w14:paraId="0DA801B2" w14:textId="77777777"/>
    <w:p w:rsidRPr="001749EF" w:rsidR="005A0085" w:rsidP="00B5049C" w:rsidRDefault="00E918D0" w14:paraId="52000899" w14:textId="77777777">
      <w:pPr>
        <w:pStyle w:val="Heading1"/>
        <w:numPr>
          <w:ilvl w:val="1"/>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Power Failures</w:t>
      </w:r>
      <w:bookmarkEnd w:id="39"/>
      <w:r w:rsidRPr="001749EF">
        <w:rPr>
          <w:rFonts w:ascii="Raleway" w:hAnsi="Raleway" w:cstheme="minorBidi"/>
          <w:b w:val="0"/>
          <w:bCs w:val="0"/>
          <w:color w:val="auto"/>
          <w:sz w:val="22"/>
          <w:szCs w:val="22"/>
        </w:rPr>
        <w:t xml:space="preserve"> </w:t>
      </w:r>
    </w:p>
    <w:p w:rsidR="00B5049C" w:rsidP="00B5049C" w:rsidRDefault="00E918D0" w14:paraId="433CD057"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In the event of a power loss while you are in the laboratory, leave equipment and materials in a "safe" state (capped solvent bottles, closed fume hood doors, etc.) and exit the lab as soon as possible. Turn off potentially dangerous pieces of equipment, such as blenders, grinders, sonicators, etc. so they will not automatically turn back on when power is restored.</w:t>
      </w:r>
    </w:p>
    <w:p w:rsidRPr="00B5049C" w:rsidR="005A0085" w:rsidP="00B5049C" w:rsidRDefault="00E918D0" w14:paraId="51CB8F8E" w14:textId="7D550F67">
      <w:pPr>
        <w:pStyle w:val="Heading1"/>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During a power loss, you may remain in non-laboratory locations such as open and private offices, lunchrooms, </w:t>
      </w:r>
      <w:r w:rsidRPr="00B5049C" w:rsidR="001E7CE0">
        <w:rPr>
          <w:rFonts w:ascii="Raleway" w:hAnsi="Raleway" w:cstheme="minorBidi"/>
          <w:b w:val="0"/>
          <w:bCs w:val="0"/>
          <w:color w:val="auto"/>
          <w:sz w:val="22"/>
          <w:szCs w:val="22"/>
        </w:rPr>
        <w:t>hallways,</w:t>
      </w:r>
      <w:r w:rsidRPr="00B5049C">
        <w:rPr>
          <w:rFonts w:ascii="Raleway" w:hAnsi="Raleway" w:cstheme="minorBidi"/>
          <w:b w:val="0"/>
          <w:bCs w:val="0"/>
          <w:color w:val="auto"/>
          <w:sz w:val="22"/>
          <w:szCs w:val="22"/>
        </w:rPr>
        <w:t xml:space="preserve"> or a conference room, if the fire alarm has not sounded.</w:t>
      </w:r>
    </w:p>
    <w:p w:rsidR="00B5049C" w:rsidP="00B5049C" w:rsidRDefault="00E918D0" w14:paraId="0BC98299"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In the event of a mandatory evacuation during a power failure, follow the standard building evacuation procedures unless otherwise instructed. </w:t>
      </w:r>
      <w:bookmarkStart w:name="_Toc119668408" w:id="40"/>
    </w:p>
    <w:p w:rsidRPr="00B5049C" w:rsidR="00B5049C" w:rsidP="00B5049C" w:rsidRDefault="00B5049C" w14:paraId="79BB3146" w14:textId="77777777"/>
    <w:p w:rsidRPr="00B5049C" w:rsidR="005A0085" w:rsidP="00B5049C" w:rsidRDefault="00E918D0" w14:paraId="0EFD836C" w14:textId="13284AC7">
      <w:pPr>
        <w:pStyle w:val="Heading1"/>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Natural Disasters</w:t>
      </w:r>
      <w:bookmarkEnd w:id="40"/>
      <w:r w:rsidRPr="00B5049C">
        <w:rPr>
          <w:rFonts w:ascii="Raleway" w:hAnsi="Raleway" w:cstheme="minorHAnsi"/>
          <w:b w:val="0"/>
          <w:bCs w:val="0"/>
          <w:color w:val="auto"/>
          <w:sz w:val="22"/>
          <w:szCs w:val="22"/>
        </w:rPr>
        <w:t xml:space="preserve"> </w:t>
      </w:r>
    </w:p>
    <w:p w:rsidR="00B5049C" w:rsidP="00B5049C" w:rsidRDefault="00E918D0" w14:paraId="07C0C74F" w14:textId="77777777">
      <w:pPr>
        <w:pStyle w:val="Heading1"/>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Natural disasters such as blizzards, floods, hurricanes, earthquakes, and tornados could occur. </w:t>
      </w:r>
    </w:p>
    <w:p w:rsidRPr="00B5049C" w:rsidR="005A0085" w:rsidP="00B5049C" w:rsidRDefault="00E918D0" w14:paraId="2E118145" w14:textId="5950B1C5">
      <w:pPr>
        <w:pStyle w:val="Heading1"/>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If severe </w:t>
      </w:r>
      <w:r w:rsidRPr="00B5049C" w:rsidR="00BB33D0">
        <w:rPr>
          <w:rFonts w:ascii="Raleway" w:hAnsi="Raleway" w:cstheme="minorBidi"/>
          <w:b w:val="0"/>
          <w:bCs w:val="0"/>
          <w:color w:val="auto"/>
          <w:sz w:val="22"/>
          <w:szCs w:val="22"/>
        </w:rPr>
        <w:t>weather</w:t>
      </w:r>
      <w:r w:rsidRPr="00B5049C">
        <w:rPr>
          <w:rFonts w:ascii="Raleway" w:hAnsi="Raleway" w:cstheme="minorBidi"/>
          <w:b w:val="0"/>
          <w:bCs w:val="0"/>
          <w:color w:val="auto"/>
          <w:sz w:val="22"/>
          <w:szCs w:val="22"/>
        </w:rPr>
        <w:t xml:space="preserve"> directly impact</w:t>
      </w:r>
      <w:r w:rsidRPr="00B5049C" w:rsidR="00BB33D0">
        <w:rPr>
          <w:rFonts w:ascii="Raleway" w:hAnsi="Raleway" w:cstheme="minorBidi"/>
          <w:b w:val="0"/>
          <w:bCs w:val="0"/>
          <w:color w:val="auto"/>
          <w:sz w:val="22"/>
          <w:szCs w:val="22"/>
        </w:rPr>
        <w:t>s</w:t>
      </w:r>
      <w:r w:rsidRPr="00B5049C">
        <w:rPr>
          <w:rFonts w:ascii="Raleway" w:hAnsi="Raleway" w:cstheme="minorBidi"/>
          <w:b w:val="0"/>
          <w:bCs w:val="0"/>
          <w:color w:val="auto"/>
          <w:sz w:val="22"/>
          <w:szCs w:val="22"/>
        </w:rPr>
        <w:t xml:space="preserve"> the site, a variety of communication tools may be used to instruct employees that they should take shelter. These include any building annunciator systems, emails, phone calls, text messages, or door to door alerts.</w:t>
      </w:r>
    </w:p>
    <w:p w:rsidR="00B5049C" w:rsidP="00B5049C" w:rsidRDefault="00E918D0" w14:paraId="234D948E" w14:textId="129C7EA4">
      <w:pPr>
        <w:pStyle w:val="Heading1"/>
        <w:keepNext w:val="0"/>
        <w:widowControl w:val="0"/>
        <w:numPr>
          <w:ilvl w:val="2"/>
          <w:numId w:val="7"/>
        </w:numPr>
        <w:contextualSpacing/>
        <w:rPr>
          <w:rFonts w:ascii="Raleway" w:hAnsi="Raleway" w:cstheme="minorBidi"/>
          <w:b w:val="0"/>
          <w:bCs w:val="0"/>
          <w:color w:val="auto"/>
          <w:sz w:val="22"/>
          <w:szCs w:val="22"/>
        </w:rPr>
      </w:pPr>
      <w:r w:rsidRPr="001749EF">
        <w:rPr>
          <w:rFonts w:ascii="Raleway" w:hAnsi="Raleway" w:cstheme="minorBidi"/>
          <w:b w:val="0"/>
          <w:bCs w:val="0"/>
          <w:color w:val="auto"/>
          <w:sz w:val="22"/>
          <w:szCs w:val="22"/>
        </w:rPr>
        <w:t xml:space="preserve">Biolabs acknowledges that throughout the course of the year, it is possible that there are occasional weather events that are likely to result in dangerous road conditions along some or all commuter routes.  Examples of such weather events include, but are not limited to ice, snow, or flooding.  Under these circumstances, and as designated by the Site Management, the facility will </w:t>
      </w:r>
      <w:r w:rsidRPr="001749EF" w:rsidR="00FE69BE">
        <w:rPr>
          <w:rFonts w:ascii="Raleway" w:hAnsi="Raleway" w:cstheme="minorBidi"/>
          <w:b w:val="0"/>
          <w:bCs w:val="0"/>
          <w:color w:val="auto"/>
          <w:sz w:val="22"/>
          <w:szCs w:val="22"/>
        </w:rPr>
        <w:t>close,</w:t>
      </w:r>
      <w:r w:rsidRPr="001749EF">
        <w:rPr>
          <w:rFonts w:ascii="Raleway" w:hAnsi="Raleway" w:cstheme="minorBidi"/>
          <w:b w:val="0"/>
          <w:bCs w:val="0"/>
          <w:color w:val="auto"/>
          <w:sz w:val="22"/>
          <w:szCs w:val="22"/>
        </w:rPr>
        <w:t xml:space="preserve"> and employees and resident workers may go or stay home </w:t>
      </w:r>
      <w:r w:rsidRPr="001749EF" w:rsidR="00FE69BE">
        <w:rPr>
          <w:rFonts w:ascii="Raleway" w:hAnsi="Raleway" w:cstheme="minorBidi"/>
          <w:b w:val="0"/>
          <w:bCs w:val="0"/>
          <w:color w:val="auto"/>
          <w:sz w:val="22"/>
          <w:szCs w:val="22"/>
        </w:rPr>
        <w:t xml:space="preserve">or stay at the Site </w:t>
      </w:r>
      <w:r w:rsidRPr="001749EF">
        <w:rPr>
          <w:rFonts w:ascii="Raleway" w:hAnsi="Raleway" w:cstheme="minorBidi"/>
          <w:b w:val="0"/>
          <w:bCs w:val="0"/>
          <w:color w:val="auto"/>
          <w:sz w:val="22"/>
          <w:szCs w:val="22"/>
        </w:rPr>
        <w:t>until the weather event abates and the roads are safe for travel.</w:t>
      </w:r>
    </w:p>
    <w:p w:rsidRPr="003E4162" w:rsidR="003E4162" w:rsidP="003E4162" w:rsidRDefault="003E4162" w14:paraId="2BD9F7CA" w14:textId="77777777"/>
    <w:p w:rsidR="00B5049C" w:rsidP="00B5049C" w:rsidRDefault="004C6A0E" w14:paraId="22887903" w14:textId="77777777">
      <w:pPr>
        <w:pStyle w:val="Heading1"/>
        <w:keepNext w:val="0"/>
        <w:widowControl w:val="0"/>
        <w:numPr>
          <w:ilvl w:val="1"/>
          <w:numId w:val="7"/>
        </w:numPr>
        <w:contextualSpacing/>
        <w:rPr>
          <w:rFonts w:ascii="Raleway" w:hAnsi="Raleway" w:cstheme="minorBidi"/>
          <w:b w:val="0"/>
          <w:bCs w:val="0"/>
          <w:color w:val="auto"/>
          <w:sz w:val="22"/>
          <w:szCs w:val="22"/>
        </w:rPr>
      </w:pPr>
      <w:r w:rsidRPr="00B5049C">
        <w:rPr>
          <w:rFonts w:ascii="Raleway" w:hAnsi="Raleway" w:cstheme="minorHAnsi"/>
          <w:b w:val="0"/>
          <w:bCs w:val="0"/>
          <w:color w:val="auto"/>
          <w:sz w:val="22"/>
          <w:szCs w:val="22"/>
        </w:rPr>
        <w:t>Encountering a Violent Situation</w:t>
      </w:r>
      <w:bookmarkEnd w:id="33"/>
      <w:bookmarkEnd w:id="34"/>
      <w:bookmarkEnd w:id="35"/>
      <w:bookmarkEnd w:id="36"/>
      <w:bookmarkEnd w:id="37"/>
      <w:bookmarkEnd w:id="38"/>
    </w:p>
    <w:p w:rsidR="00B5049C" w:rsidP="00B5049C" w:rsidRDefault="004C6A0E" w14:paraId="0720A634" w14:textId="77777777">
      <w:pPr>
        <w:pStyle w:val="Heading1"/>
        <w:keepNext w:val="0"/>
        <w:widowControl w:val="0"/>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When encountering an armed individual on the property at any time or if an individual is acting in a hostile or belligerent manner immediately contact Emergency Services at 911.</w:t>
      </w:r>
    </w:p>
    <w:p w:rsidR="00B5049C" w:rsidP="00B5049C" w:rsidRDefault="004C6A0E" w14:paraId="590489BC" w14:textId="77777777">
      <w:pPr>
        <w:pStyle w:val="Heading1"/>
        <w:keepNext w:val="0"/>
        <w:widowControl w:val="0"/>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the armed subject is outside the building:</w:t>
      </w:r>
    </w:p>
    <w:p w:rsidR="00B5049C" w:rsidP="00B5049C" w:rsidRDefault="004C6A0E" w14:paraId="13DEBDB9" w14:textId="77777777">
      <w:pPr>
        <w:pStyle w:val="Heading1"/>
        <w:keepNext w:val="0"/>
        <w:widowControl w:val="0"/>
        <w:numPr>
          <w:ilvl w:val="0"/>
          <w:numId w:val="21"/>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Turn off all the lights and close and lock all windows and doors.</w:t>
      </w:r>
    </w:p>
    <w:p w:rsidR="00B5049C" w:rsidP="00B5049C" w:rsidRDefault="004C6A0E" w14:paraId="2EB5750F" w14:textId="77777777">
      <w:pPr>
        <w:pStyle w:val="Heading1"/>
        <w:keepNext w:val="0"/>
        <w:widowControl w:val="0"/>
        <w:numPr>
          <w:ilvl w:val="0"/>
          <w:numId w:val="21"/>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 xml:space="preserve">If able to do so safely, move to a core area of the building, get all </w:t>
      </w:r>
      <w:r w:rsidRPr="00B5049C" w:rsidR="005A0085">
        <w:rPr>
          <w:rFonts w:ascii="Raleway" w:hAnsi="Raleway" w:cstheme="minorBidi"/>
          <w:b w:val="0"/>
          <w:bCs w:val="0"/>
          <w:color w:val="auto"/>
          <w:sz w:val="22"/>
          <w:szCs w:val="22"/>
        </w:rPr>
        <w:t>the people</w:t>
      </w:r>
      <w:r w:rsidRPr="00B5049C">
        <w:rPr>
          <w:rFonts w:ascii="Raleway" w:hAnsi="Raleway" w:cstheme="minorBidi"/>
          <w:b w:val="0"/>
          <w:bCs w:val="0"/>
          <w:color w:val="auto"/>
          <w:sz w:val="22"/>
          <w:szCs w:val="22"/>
        </w:rPr>
        <w:t xml:space="preserve"> on the floor and out of the line of fire and remain there until assistance arrives.</w:t>
      </w:r>
    </w:p>
    <w:p w:rsidR="00B5049C" w:rsidP="00B5049C" w:rsidRDefault="004C6A0E" w14:paraId="72D499FD" w14:textId="77777777">
      <w:pPr>
        <w:pStyle w:val="Heading1"/>
        <w:keepNext w:val="0"/>
        <w:widowControl w:val="0"/>
        <w:numPr>
          <w:ilvl w:val="2"/>
          <w:numId w:val="7"/>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the armed subject is inside the building:</w:t>
      </w:r>
    </w:p>
    <w:p w:rsidR="00B5049C" w:rsidP="00B5049C" w:rsidRDefault="004C6A0E" w14:paraId="0B2C7AD7" w14:textId="77777777">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it is possible to flee the area safely and avoid danger, do so.</w:t>
      </w:r>
    </w:p>
    <w:p w:rsidR="00B5049C" w:rsidP="00B5049C" w:rsidRDefault="004C6A0E" w14:paraId="67068CCF" w14:textId="77777777">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Contact Emergen</w:t>
      </w:r>
      <w:r w:rsidRPr="00B5049C" w:rsidR="00541F45">
        <w:rPr>
          <w:rFonts w:ascii="Raleway" w:hAnsi="Raleway" w:cstheme="minorBidi"/>
          <w:b w:val="0"/>
          <w:bCs w:val="0"/>
          <w:color w:val="auto"/>
          <w:sz w:val="22"/>
          <w:szCs w:val="22"/>
        </w:rPr>
        <w:t>c</w:t>
      </w:r>
      <w:r w:rsidRPr="00B5049C">
        <w:rPr>
          <w:rFonts w:ascii="Raleway" w:hAnsi="Raleway" w:cstheme="minorBidi"/>
          <w:b w:val="0"/>
          <w:bCs w:val="0"/>
          <w:color w:val="auto"/>
          <w:sz w:val="22"/>
          <w:szCs w:val="22"/>
        </w:rPr>
        <w:t xml:space="preserve">y Services </w:t>
      </w:r>
      <w:r w:rsidRPr="00B5049C" w:rsidR="005A0085">
        <w:rPr>
          <w:rFonts w:ascii="Raleway" w:hAnsi="Raleway" w:cstheme="minorBidi"/>
          <w:b w:val="0"/>
          <w:bCs w:val="0"/>
          <w:color w:val="auto"/>
          <w:sz w:val="22"/>
          <w:szCs w:val="22"/>
        </w:rPr>
        <w:t xml:space="preserve">by dialing </w:t>
      </w:r>
      <w:r w:rsidRPr="00B5049C">
        <w:rPr>
          <w:rFonts w:ascii="Raleway" w:hAnsi="Raleway" w:cstheme="minorBidi"/>
          <w:b w:val="0"/>
          <w:bCs w:val="0"/>
          <w:color w:val="auto"/>
          <w:sz w:val="22"/>
          <w:szCs w:val="22"/>
        </w:rPr>
        <w:t>911.</w:t>
      </w:r>
    </w:p>
    <w:p w:rsidR="00B5049C" w:rsidP="00B5049C" w:rsidRDefault="004C6A0E" w14:paraId="1455ECDE" w14:textId="77777777">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If flight is impossible lock all doors, secure the area, and attempt to barricade the door.</w:t>
      </w:r>
    </w:p>
    <w:p w:rsidRPr="00B5049C" w:rsidR="005A0085" w:rsidP="00B5049C" w:rsidRDefault="004C6A0E" w14:paraId="4AA4AA9C" w14:textId="2C92BC7E">
      <w:pPr>
        <w:pStyle w:val="Heading1"/>
        <w:keepNext w:val="0"/>
        <w:widowControl w:val="0"/>
        <w:numPr>
          <w:ilvl w:val="0"/>
          <w:numId w:val="22"/>
        </w:numPr>
        <w:contextualSpacing/>
        <w:rPr>
          <w:rFonts w:ascii="Raleway" w:hAnsi="Raleway" w:cstheme="minorBidi"/>
          <w:b w:val="0"/>
          <w:bCs w:val="0"/>
          <w:color w:val="auto"/>
          <w:sz w:val="22"/>
          <w:szCs w:val="22"/>
        </w:rPr>
      </w:pPr>
      <w:r w:rsidRPr="00B5049C">
        <w:rPr>
          <w:rFonts w:ascii="Raleway" w:hAnsi="Raleway" w:cstheme="minorBidi"/>
          <w:b w:val="0"/>
          <w:bCs w:val="0"/>
          <w:color w:val="auto"/>
          <w:sz w:val="22"/>
          <w:szCs w:val="22"/>
        </w:rPr>
        <w:t>Get down on the floor or under a desk and remain silent until help arrives.</w:t>
      </w:r>
    </w:p>
    <w:p w:rsidRPr="001749EF" w:rsidR="005A0085" w:rsidP="00B5049C" w:rsidRDefault="004C6A0E" w14:paraId="28FFC89E" w14:textId="77777777">
      <w:pPr>
        <w:pStyle w:val="Heading1"/>
        <w:numPr>
          <w:ilvl w:val="2"/>
          <w:numId w:val="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If the armed subject comes into the lab or office:</w:t>
      </w:r>
    </w:p>
    <w:p w:rsidRPr="001749EF" w:rsidR="005A0085" w:rsidP="00C93492" w:rsidRDefault="004C6A0E" w14:paraId="779B9328" w14:textId="77777777">
      <w:pPr>
        <w:pStyle w:val="Heading1"/>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Attempt to get the word out to other employees, if possible, and call Emergency Services at 911.</w:t>
      </w:r>
    </w:p>
    <w:p w:rsidRPr="001749EF" w:rsidR="005A0085" w:rsidP="00C93492" w:rsidRDefault="004C6A0E" w14:paraId="479377D5" w14:textId="77777777">
      <w:pPr>
        <w:pStyle w:val="Heading1"/>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Use common sense.  If hiding or fleeing is impossible, attempt to negotiate with the individual.</w:t>
      </w:r>
    </w:p>
    <w:p w:rsidRPr="001749EF" w:rsidR="005A0085" w:rsidP="00C93492" w:rsidRDefault="004C6A0E" w14:paraId="13B20EB4" w14:textId="77777777">
      <w:pPr>
        <w:pStyle w:val="Heading1"/>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Attempting to overcome the armed subject with force is a last resort that should only be initiated in the most extreme circumstances.</w:t>
      </w:r>
    </w:p>
    <w:p w:rsidR="00B5049C" w:rsidP="00B5049C" w:rsidRDefault="004C6A0E" w14:paraId="47360A46" w14:textId="77777777">
      <w:pPr>
        <w:pStyle w:val="Heading1"/>
        <w:keepNext w:val="0"/>
        <w:widowControl w:val="0"/>
        <w:numPr>
          <w:ilvl w:val="0"/>
          <w:numId w:val="11"/>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If fleeing is an option, do not go to the normal gathering site for the building.  Get as far away from the scene as possible and then contact authorities.</w:t>
      </w:r>
      <w:bookmarkStart w:name="_Toc75513042" w:id="41"/>
      <w:bookmarkStart w:name="_Toc75513599" w:id="42"/>
      <w:bookmarkStart w:name="_Toc75513635" w:id="43"/>
      <w:bookmarkStart w:name="_Toc75513990" w:id="44"/>
      <w:bookmarkStart w:name="_Toc95918180" w:id="45"/>
      <w:bookmarkStart w:name="_Toc133079328" w:id="46"/>
    </w:p>
    <w:p w:rsidRPr="00B5049C" w:rsidR="00B5049C" w:rsidP="00B5049C" w:rsidRDefault="00B5049C" w14:paraId="3A3C2BFD" w14:textId="77777777"/>
    <w:p w:rsidR="00B5049C" w:rsidP="00B5049C" w:rsidRDefault="004C6A0E" w14:paraId="7BA3B69A" w14:textId="77777777">
      <w:pPr>
        <w:pStyle w:val="Heading1"/>
        <w:keepNext w:val="0"/>
        <w:widowControl w:val="0"/>
        <w:numPr>
          <w:ilvl w:val="1"/>
          <w:numId w:val="7"/>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Receiving a Bomb Threat</w:t>
      </w:r>
      <w:bookmarkStart w:name="_Toc75513043" w:id="47"/>
      <w:bookmarkStart w:name="_Toc75513600" w:id="48"/>
      <w:bookmarkStart w:name="_Toc75513636" w:id="49"/>
      <w:bookmarkStart w:name="_Toc75513991" w:id="50"/>
      <w:bookmarkStart w:name="_Toc95918181" w:id="51"/>
      <w:bookmarkStart w:name="_Toc133079329" w:id="52"/>
      <w:bookmarkEnd w:id="41"/>
      <w:bookmarkEnd w:id="42"/>
      <w:bookmarkEnd w:id="43"/>
      <w:bookmarkEnd w:id="44"/>
      <w:bookmarkEnd w:id="45"/>
      <w:bookmarkEnd w:id="46"/>
    </w:p>
    <w:p w:rsidR="00B5049C" w:rsidP="00B5049C" w:rsidRDefault="004C6A0E" w14:paraId="717E24CD" w14:textId="77777777">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Receiving a Bomb Threat via Telephone</w:t>
      </w:r>
      <w:bookmarkEnd w:id="47"/>
      <w:bookmarkEnd w:id="48"/>
      <w:bookmarkEnd w:id="49"/>
      <w:bookmarkEnd w:id="50"/>
      <w:bookmarkEnd w:id="51"/>
      <w:bookmarkEnd w:id="52"/>
    </w:p>
    <w:p w:rsidR="00B5049C" w:rsidP="00B5049C" w:rsidRDefault="004C6A0E" w14:paraId="75FAC146" w14:textId="77777777">
      <w:pPr>
        <w:pStyle w:val="Heading1"/>
        <w:keepNext w:val="0"/>
        <w:widowControl w:val="0"/>
        <w:numPr>
          <w:ilvl w:val="0"/>
          <w:numId w:val="23"/>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Record the call if such capability is available.</w:t>
      </w:r>
    </w:p>
    <w:p w:rsidR="00B5049C" w:rsidP="00B5049C" w:rsidRDefault="004C6A0E" w14:paraId="1150DCBC" w14:textId="77777777">
      <w:pPr>
        <w:pStyle w:val="Heading1"/>
        <w:keepNext w:val="0"/>
        <w:widowControl w:val="0"/>
        <w:numPr>
          <w:ilvl w:val="0"/>
          <w:numId w:val="23"/>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Make notes of the call using the checklist below.</w:t>
      </w:r>
    </w:p>
    <w:p w:rsidR="00B5049C" w:rsidP="00B5049C" w:rsidRDefault="004C6A0E" w14:paraId="3CDCB764" w14:textId="77777777">
      <w:pPr>
        <w:pStyle w:val="Heading1"/>
        <w:keepNext w:val="0"/>
        <w:widowControl w:val="0"/>
        <w:numPr>
          <w:ilvl w:val="0"/>
          <w:numId w:val="23"/>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Immediately report the threat to BioLabs Management and Emergency Services at 911.</w:t>
      </w:r>
      <w:bookmarkStart w:name="_Toc75513044" w:id="53"/>
      <w:bookmarkStart w:name="_Toc75513601" w:id="54"/>
      <w:bookmarkStart w:name="_Toc75513637" w:id="55"/>
      <w:bookmarkStart w:name="_Toc75513992" w:id="56"/>
      <w:bookmarkStart w:name="_Toc95918182" w:id="57"/>
      <w:bookmarkStart w:name="_Toc133079330" w:id="58"/>
      <w:bookmarkStart w:name="_Toc302638500" w:id="59"/>
      <w:bookmarkStart w:name="_Toc196181018" w:id="60"/>
    </w:p>
    <w:p w:rsidR="00B5049C" w:rsidP="00B5049C" w:rsidRDefault="004C6A0E" w14:paraId="42A7EBB7" w14:textId="77777777">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Seeing a Suspicious Package or Device</w:t>
      </w:r>
      <w:bookmarkEnd w:id="53"/>
      <w:bookmarkEnd w:id="54"/>
      <w:bookmarkEnd w:id="55"/>
      <w:bookmarkEnd w:id="56"/>
      <w:bookmarkEnd w:id="57"/>
      <w:bookmarkEnd w:id="58"/>
    </w:p>
    <w:p w:rsidR="00B5049C" w:rsidP="00B5049C" w:rsidRDefault="004C6A0E" w14:paraId="08226F6A" w14:textId="77777777">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Do not open, touch, or otherwise handle the suspicious item.</w:t>
      </w:r>
    </w:p>
    <w:p w:rsidR="00B5049C" w:rsidP="00B5049C" w:rsidRDefault="004C6A0E" w14:paraId="1DED130B" w14:textId="77777777">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Call Emergency Services at 911 via a landline. Do not use a cell phone or a radio!</w:t>
      </w:r>
    </w:p>
    <w:p w:rsidR="00B5049C" w:rsidP="00B5049C" w:rsidRDefault="004C6A0E" w14:paraId="1E478908" w14:textId="77777777">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If instructed to do so, immediately warn those in close proximity and evacuate the area as rapidly as possible and towards the designated assembly point.</w:t>
      </w:r>
      <w:bookmarkEnd w:id="59"/>
      <w:bookmarkEnd w:id="60"/>
    </w:p>
    <w:p w:rsidR="003E4162" w:rsidP="003E4162" w:rsidRDefault="004C6A0E" w14:paraId="6919D997" w14:textId="77777777">
      <w:pPr>
        <w:pStyle w:val="Heading1"/>
        <w:keepNext w:val="0"/>
        <w:widowControl w:val="0"/>
        <w:numPr>
          <w:ilvl w:val="0"/>
          <w:numId w:val="24"/>
        </w:numPr>
        <w:contextualSpacing/>
        <w:rPr>
          <w:rFonts w:ascii="Raleway" w:hAnsi="Raleway" w:cstheme="minorHAnsi"/>
          <w:b w:val="0"/>
          <w:bCs w:val="0"/>
          <w:iCs w:val="0"/>
          <w:color w:val="auto"/>
          <w:kern w:val="0"/>
          <w:sz w:val="22"/>
          <w:szCs w:val="22"/>
        </w:rPr>
      </w:pPr>
      <w:r w:rsidRPr="00B5049C">
        <w:rPr>
          <w:rFonts w:ascii="Raleway" w:hAnsi="Raleway" w:cstheme="minorHAnsi"/>
          <w:b w:val="0"/>
          <w:bCs w:val="0"/>
          <w:iCs w:val="0"/>
          <w:color w:val="auto"/>
          <w:kern w:val="0"/>
          <w:sz w:val="22"/>
          <w:szCs w:val="22"/>
        </w:rPr>
        <w:t>Get the responses to these questions recorded as accurately as possible</w:t>
      </w:r>
      <w:r w:rsidR="003E4162">
        <w:rPr>
          <w:rFonts w:ascii="Raleway" w:hAnsi="Raleway" w:cstheme="minorHAnsi"/>
          <w:b w:val="0"/>
          <w:bCs w:val="0"/>
          <w:iCs w:val="0"/>
          <w:color w:val="auto"/>
          <w:kern w:val="0"/>
          <w:sz w:val="22"/>
          <w:szCs w:val="22"/>
        </w:rPr>
        <w:t>:</w:t>
      </w:r>
    </w:p>
    <w:p w:rsidR="003E4162" w:rsidP="003E4162" w:rsidRDefault="004C6A0E" w14:paraId="3C504D29"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When is the bomb going to explode?</w:t>
      </w:r>
    </w:p>
    <w:p w:rsidR="003E4162" w:rsidP="003E4162" w:rsidRDefault="004C6A0E" w14:paraId="034A7525"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Where is it right now?</w:t>
      </w:r>
    </w:p>
    <w:p w:rsidR="003E4162" w:rsidP="003E4162" w:rsidRDefault="004C6A0E" w14:paraId="15A9FBE3"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does it look like?</w:t>
      </w:r>
    </w:p>
    <w:p w:rsidR="003E4162" w:rsidP="003E4162" w:rsidRDefault="004C6A0E" w14:paraId="0632F4DF"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will cause it to explode or release?</w:t>
      </w:r>
    </w:p>
    <w:p w:rsidR="003E4162" w:rsidP="003E4162" w:rsidRDefault="004C6A0E" w14:paraId="5013786F"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Did you place the bomb or chemical agent yourself?</w:t>
      </w:r>
    </w:p>
    <w:p w:rsidR="003E4162" w:rsidP="003E4162" w:rsidRDefault="004C6A0E" w14:paraId="40A6BCDB"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is your name?</w:t>
      </w:r>
    </w:p>
    <w:p w:rsidR="003E4162" w:rsidP="003E4162" w:rsidRDefault="004C6A0E" w14:paraId="36EE0C0D"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What is your address?</w:t>
      </w:r>
    </w:p>
    <w:p w:rsidR="003E4162" w:rsidP="003E4162" w:rsidRDefault="004C6A0E" w14:paraId="5948D607" w14:textId="77777777">
      <w:pPr>
        <w:pStyle w:val="Heading1"/>
        <w:keepNext w:val="0"/>
        <w:widowControl w:val="0"/>
        <w:numPr>
          <w:ilvl w:val="1"/>
          <w:numId w:val="24"/>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Take note of the caller's emotional state, any background noise, gender, age, and any other pertinent information that might help authorities identify the caller.</w:t>
      </w:r>
      <w:bookmarkStart w:name="_Biosafety_Levels,_Containment," w:id="61"/>
      <w:bookmarkStart w:name="_Signage_and_Labeling" w:id="62"/>
      <w:bookmarkStart w:name="_Decontamination_and_Sterilization" w:id="63"/>
      <w:bookmarkStart w:name="_Toc75513053" w:id="64"/>
      <w:bookmarkStart w:name="_Toc75513610" w:id="65"/>
      <w:bookmarkStart w:name="_Toc75513646" w:id="66"/>
      <w:bookmarkStart w:name="_Toc75514001" w:id="67"/>
      <w:bookmarkStart w:name="_Toc95918191" w:id="68"/>
      <w:bookmarkStart w:name="_Toc133079339" w:id="69"/>
      <w:bookmarkEnd w:id="61"/>
      <w:bookmarkEnd w:id="62"/>
      <w:bookmarkEnd w:id="63"/>
    </w:p>
    <w:p w:rsidR="003E4162" w:rsidP="003E4162" w:rsidRDefault="004C6A0E" w14:paraId="308B68B3" w14:textId="77777777">
      <w:pPr>
        <w:pStyle w:val="Heading1"/>
        <w:keepNext w:val="0"/>
        <w:widowControl w:val="0"/>
        <w:numPr>
          <w:ilvl w:val="1"/>
          <w:numId w:val="7"/>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Sheltering in Place</w:t>
      </w:r>
      <w:bookmarkStart w:name="_Toc75513054" w:id="70"/>
      <w:bookmarkStart w:name="_Toc75513611" w:id="71"/>
      <w:bookmarkStart w:name="_Toc75513647" w:id="72"/>
      <w:bookmarkStart w:name="_Toc75514002" w:id="73"/>
      <w:bookmarkStart w:name="_Toc95918192" w:id="74"/>
      <w:bookmarkStart w:name="_Toc133079340" w:id="75"/>
      <w:bookmarkStart w:name="_Toc210465405" w:id="76"/>
      <w:bookmarkEnd w:id="64"/>
      <w:bookmarkEnd w:id="65"/>
      <w:bookmarkEnd w:id="66"/>
      <w:bookmarkEnd w:id="67"/>
      <w:bookmarkEnd w:id="68"/>
      <w:bookmarkEnd w:id="69"/>
    </w:p>
    <w:p w:rsidR="003E4162" w:rsidP="003E4162" w:rsidRDefault="004C6A0E" w14:paraId="16F232F9" w14:textId="77777777">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Why Shelter in Place?</w:t>
      </w:r>
      <w:bookmarkEnd w:id="70"/>
      <w:bookmarkEnd w:id="71"/>
      <w:bookmarkEnd w:id="72"/>
      <w:bookmarkEnd w:id="73"/>
      <w:bookmarkEnd w:id="74"/>
      <w:bookmarkEnd w:id="75"/>
    </w:p>
    <w:p w:rsidR="003E4162" w:rsidP="003E4162" w:rsidRDefault="004C6A0E" w14:paraId="49FD6E56" w14:textId="77777777">
      <w:pPr>
        <w:pStyle w:val="Heading1"/>
        <w:keepNext w:val="0"/>
        <w:widowControl w:val="0"/>
        <w:numPr>
          <w:ilvl w:val="0"/>
          <w:numId w:val="25"/>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Severe weather (tornado, hail, etc.)</w:t>
      </w:r>
    </w:p>
    <w:p w:rsidR="003E4162" w:rsidP="003E4162" w:rsidRDefault="004C6A0E" w14:paraId="0E799B7A" w14:textId="77777777">
      <w:pPr>
        <w:pStyle w:val="Heading1"/>
        <w:keepNext w:val="0"/>
        <w:widowControl w:val="0"/>
        <w:numPr>
          <w:ilvl w:val="0"/>
          <w:numId w:val="25"/>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Civil unrest or violence on the property.</w:t>
      </w:r>
    </w:p>
    <w:p w:rsidR="003E4162" w:rsidP="003E4162" w:rsidRDefault="004C6A0E" w14:paraId="2902412C" w14:textId="77777777">
      <w:pPr>
        <w:pStyle w:val="Heading1"/>
        <w:keepNext w:val="0"/>
        <w:widowControl w:val="0"/>
        <w:numPr>
          <w:ilvl w:val="0"/>
          <w:numId w:val="25"/>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Accidental chemical release due to industrial or vehicle accident.</w:t>
      </w:r>
      <w:bookmarkStart w:name="_Toc75513055" w:id="77"/>
      <w:bookmarkStart w:name="_Toc75513612" w:id="78"/>
      <w:bookmarkStart w:name="_Toc75513648" w:id="79"/>
      <w:bookmarkStart w:name="_Toc75514003" w:id="80"/>
      <w:bookmarkStart w:name="_Toc95918193" w:id="81"/>
      <w:bookmarkStart w:name="_Toc133079341" w:id="82"/>
      <w:bookmarkEnd w:id="76"/>
    </w:p>
    <w:p w:rsidR="003E4162" w:rsidP="003E4162" w:rsidRDefault="004C6A0E" w14:paraId="0FFF8F16" w14:textId="77777777">
      <w:pPr>
        <w:pStyle w:val="Heading1"/>
        <w:keepNext w:val="0"/>
        <w:widowControl w:val="0"/>
        <w:numPr>
          <w:ilvl w:val="2"/>
          <w:numId w:val="7"/>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Where to Shelter in Place?</w:t>
      </w:r>
      <w:bookmarkEnd w:id="77"/>
      <w:bookmarkEnd w:id="78"/>
      <w:bookmarkEnd w:id="79"/>
      <w:bookmarkEnd w:id="80"/>
      <w:bookmarkEnd w:id="81"/>
      <w:bookmarkEnd w:id="82"/>
    </w:p>
    <w:p w:rsidR="003E4162" w:rsidP="003E4162" w:rsidRDefault="004C6A0E" w14:paraId="149E7BFB" w14:textId="77777777">
      <w:pPr>
        <w:pStyle w:val="Heading1"/>
        <w:keepNext w:val="0"/>
        <w:widowControl w:val="0"/>
        <w:numPr>
          <w:ilvl w:val="0"/>
          <w:numId w:val="26"/>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Stay in the office or lab.</w:t>
      </w:r>
    </w:p>
    <w:p w:rsidR="003E4162" w:rsidP="003E4162" w:rsidRDefault="004C6A0E" w14:paraId="12558399" w14:textId="77777777">
      <w:pPr>
        <w:pStyle w:val="Heading1"/>
        <w:keepNext w:val="0"/>
        <w:widowControl w:val="0"/>
        <w:numPr>
          <w:ilvl w:val="0"/>
          <w:numId w:val="26"/>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Move to an interior space – into a room that is not adjacent to the exterior of the building.</w:t>
      </w:r>
    </w:p>
    <w:p w:rsidRPr="003E4162" w:rsidR="00B20405" w:rsidP="003E4162" w:rsidRDefault="004C6A0E" w14:paraId="1E1A466F" w14:textId="1D243D6F">
      <w:pPr>
        <w:pStyle w:val="Heading1"/>
        <w:keepNext w:val="0"/>
        <w:widowControl w:val="0"/>
        <w:numPr>
          <w:ilvl w:val="0"/>
          <w:numId w:val="26"/>
        </w:numPr>
        <w:contextualSpacing/>
        <w:rPr>
          <w:rFonts w:ascii="Raleway" w:hAnsi="Raleway" w:cstheme="minorHAnsi"/>
          <w:b w:val="0"/>
          <w:bCs w:val="0"/>
          <w:iCs w:val="0"/>
          <w:color w:val="auto"/>
          <w:kern w:val="0"/>
          <w:sz w:val="22"/>
          <w:szCs w:val="22"/>
        </w:rPr>
      </w:pPr>
      <w:r w:rsidRPr="003E4162">
        <w:rPr>
          <w:rFonts w:ascii="Raleway" w:hAnsi="Raleway" w:cstheme="minorHAnsi"/>
          <w:b w:val="0"/>
          <w:bCs w:val="0"/>
          <w:iCs w:val="0"/>
          <w:color w:val="auto"/>
          <w:kern w:val="0"/>
          <w:sz w:val="22"/>
          <w:szCs w:val="22"/>
        </w:rPr>
        <w:t>Relocate to another part of the building either horizontally or vertically.</w:t>
      </w:r>
      <w:bookmarkStart w:name="_Toc75513056" w:id="83"/>
      <w:bookmarkStart w:name="_Toc75513613" w:id="84"/>
      <w:bookmarkStart w:name="_Toc75513649" w:id="85"/>
      <w:bookmarkStart w:name="_Toc75514004" w:id="86"/>
      <w:bookmarkStart w:name="_Toc95918194" w:id="87"/>
      <w:bookmarkStart w:name="_Toc133079342" w:id="88"/>
    </w:p>
    <w:p w:rsidRPr="001749EF" w:rsidR="00B20405" w:rsidP="00B5049C" w:rsidRDefault="004C6A0E" w14:paraId="0AB81C1C" w14:textId="77777777">
      <w:pPr>
        <w:pStyle w:val="Heading1"/>
        <w:numPr>
          <w:ilvl w:val="2"/>
          <w:numId w:val="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What Actions to Take While Inside the Building</w:t>
      </w:r>
      <w:bookmarkEnd w:id="83"/>
      <w:bookmarkEnd w:id="84"/>
      <w:bookmarkEnd w:id="85"/>
      <w:bookmarkEnd w:id="86"/>
      <w:bookmarkEnd w:id="87"/>
      <w:bookmarkEnd w:id="88"/>
    </w:p>
    <w:p w:rsidRPr="001749EF" w:rsidR="00B20405" w:rsidP="00C93492" w:rsidRDefault="004C6A0E" w14:paraId="5D53208A" w14:textId="77777777">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The specific action will be determined by the event.  Follow the instructions that will be provided by the property management through any building annunciator system, emails, phone calls, text messages, or door to door alerts by BioLabs employees.</w:t>
      </w:r>
      <w:bookmarkStart w:name="_Toc75513057" w:id="89"/>
      <w:bookmarkStart w:name="_Toc75513614" w:id="90"/>
      <w:bookmarkStart w:name="_Toc75513650" w:id="91"/>
      <w:bookmarkStart w:name="_Toc75514005" w:id="92"/>
      <w:bookmarkStart w:name="_Toc95918195" w:id="93"/>
      <w:bookmarkStart w:name="_Toc133079343" w:id="94"/>
    </w:p>
    <w:p w:rsidRPr="001749EF" w:rsidR="007B09F8" w:rsidP="00B5049C" w:rsidRDefault="004C6A0E" w14:paraId="36605FA9" w14:textId="77777777">
      <w:pPr>
        <w:pStyle w:val="Heading1"/>
        <w:numPr>
          <w:ilvl w:val="2"/>
          <w:numId w:val="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General Guidance for Shelter in Place</w:t>
      </w:r>
      <w:bookmarkEnd w:id="89"/>
      <w:bookmarkEnd w:id="90"/>
      <w:bookmarkEnd w:id="91"/>
      <w:bookmarkEnd w:id="92"/>
      <w:bookmarkEnd w:id="93"/>
      <w:bookmarkEnd w:id="94"/>
    </w:p>
    <w:p w:rsidRPr="001749EF" w:rsidR="007B09F8" w:rsidP="00C93492" w:rsidRDefault="004C6A0E" w14:paraId="450601F1" w14:textId="77777777">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Suspend business operations where possible.</w:t>
      </w:r>
    </w:p>
    <w:p w:rsidRPr="001749EF" w:rsidR="007B09F8" w:rsidP="00C93492" w:rsidRDefault="004C6A0E" w14:paraId="6F019460" w14:textId="77777777">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If there are clients, contractors, or visitors in the building, provide for their safety by asking them to stay and not leave.</w:t>
      </w:r>
    </w:p>
    <w:p w:rsidR="0031267D" w:rsidP="00C93492" w:rsidRDefault="004C6A0E" w14:paraId="694331C7" w14:textId="086BD56D">
      <w:pPr>
        <w:pStyle w:val="Heading1"/>
        <w:numPr>
          <w:ilvl w:val="0"/>
          <w:numId w:val="17"/>
        </w:numPr>
        <w:contextualSpacing/>
        <w:rPr>
          <w:rFonts w:ascii="Raleway" w:hAnsi="Raleway" w:cstheme="minorHAnsi"/>
          <w:b w:val="0"/>
          <w:bCs w:val="0"/>
          <w:iCs w:val="0"/>
          <w:color w:val="auto"/>
          <w:kern w:val="0"/>
          <w:sz w:val="22"/>
          <w:szCs w:val="22"/>
        </w:rPr>
      </w:pPr>
      <w:r w:rsidRPr="001749EF">
        <w:rPr>
          <w:rFonts w:ascii="Raleway" w:hAnsi="Raleway" w:cstheme="minorHAnsi"/>
          <w:b w:val="0"/>
          <w:bCs w:val="0"/>
          <w:iCs w:val="0"/>
          <w:color w:val="auto"/>
          <w:kern w:val="0"/>
          <w:sz w:val="22"/>
          <w:szCs w:val="22"/>
        </w:rPr>
        <w:t>Unless there is an imminent threat, ask workers, contractors, clients, and visitors to call their emergency contact to let them know where they are and that they are safe.</w:t>
      </w:r>
    </w:p>
    <w:p w:rsidR="003E4162" w:rsidP="003E4162" w:rsidRDefault="003E4162" w14:paraId="03003321" w14:textId="77777777"/>
    <w:p w:rsidRPr="003E4162" w:rsidR="003E4162" w:rsidP="003E4162" w:rsidRDefault="003E4162" w14:paraId="1C368A05" w14:textId="77777777"/>
    <w:p w:rsidRPr="001749EF" w:rsidR="0031267D" w:rsidP="00C93492" w:rsidRDefault="0031267D" w14:paraId="6C16464F" w14:textId="77777777">
      <w:pPr>
        <w:numPr>
          <w:ilvl w:val="0"/>
          <w:numId w:val="18"/>
        </w:numPr>
        <w:tabs>
          <w:tab w:val="left" w:pos="720"/>
        </w:tabs>
        <w:spacing w:after="200" w:line="276" w:lineRule="auto"/>
        <w:contextualSpacing/>
        <w:rPr>
          <w:rFonts w:ascii="Raleway" w:hAnsi="Raleway" w:eastAsia="Calibri" w:cstheme="minorHAnsi"/>
          <w:b/>
          <w:caps/>
          <w:sz w:val="22"/>
          <w:szCs w:val="22"/>
        </w:rPr>
      </w:pPr>
      <w:r w:rsidRPr="001749EF">
        <w:rPr>
          <w:rFonts w:ascii="Raleway" w:hAnsi="Raleway" w:eastAsia="Calibri" w:cstheme="minorHAnsi"/>
          <w:b/>
          <w:caps/>
          <w:sz w:val="22"/>
          <w:szCs w:val="22"/>
        </w:rPr>
        <w:t>Reference/Supporting documents</w:t>
      </w:r>
    </w:p>
    <w:p w:rsidRPr="001749EF" w:rsidR="0031267D" w:rsidP="00C93492" w:rsidRDefault="0031267D" w14:paraId="1009CF11" w14:textId="6EFDF2BC">
      <w:pPr>
        <w:numPr>
          <w:ilvl w:val="1"/>
          <w:numId w:val="18"/>
        </w:numPr>
        <w:tabs>
          <w:tab w:val="left" w:pos="720"/>
        </w:tabs>
        <w:spacing w:after="200" w:line="276" w:lineRule="auto"/>
        <w:contextualSpacing/>
        <w:rPr>
          <w:rFonts w:ascii="Raleway" w:hAnsi="Raleway" w:cstheme="minorHAnsi"/>
          <w:sz w:val="22"/>
          <w:szCs w:val="22"/>
        </w:rPr>
      </w:pPr>
      <w:r w:rsidRPr="001749EF">
        <w:rPr>
          <w:rFonts w:ascii="Raleway" w:hAnsi="Raleway" w:cstheme="minorHAnsi"/>
          <w:sz w:val="22"/>
          <w:szCs w:val="22"/>
        </w:rPr>
        <w:t xml:space="preserve">BioLabs Biosafety </w:t>
      </w:r>
      <w:r w:rsidRPr="001749EF" w:rsidR="004D240B">
        <w:rPr>
          <w:rFonts w:ascii="Raleway" w:hAnsi="Raleway" w:cstheme="minorHAnsi"/>
          <w:sz w:val="22"/>
          <w:szCs w:val="22"/>
        </w:rPr>
        <w:t>M</w:t>
      </w:r>
      <w:r w:rsidRPr="001749EF">
        <w:rPr>
          <w:rFonts w:ascii="Raleway" w:hAnsi="Raleway" w:cstheme="minorHAnsi"/>
          <w:sz w:val="22"/>
          <w:szCs w:val="22"/>
        </w:rPr>
        <w:t>anual</w:t>
      </w:r>
    </w:p>
    <w:p w:rsidRPr="001749EF" w:rsidR="0031267D" w:rsidP="0031267D" w:rsidRDefault="0031267D" w14:paraId="705B0C8A" w14:textId="77777777">
      <w:pPr>
        <w:tabs>
          <w:tab w:val="left" w:pos="720"/>
        </w:tabs>
        <w:rPr>
          <w:rFonts w:ascii="Raleway" w:hAnsi="Raleway" w:eastAsia="Calibri" w:cstheme="minorHAnsi"/>
          <w:b/>
          <w:caps/>
          <w:sz w:val="22"/>
          <w:szCs w:val="22"/>
        </w:rPr>
      </w:pPr>
    </w:p>
    <w:p w:rsidRPr="001749EF" w:rsidR="006625A8" w:rsidP="1DAE0D50" w:rsidRDefault="006625A8" w14:paraId="0B65E9FE" w14:textId="4765FEA8">
      <w:pPr>
        <w:tabs>
          <w:tab w:val="left" w:leader="none" w:pos="720"/>
        </w:tabs>
        <w:contextualSpacing/>
        <w:rPr>
          <w:rFonts w:ascii="Raleway" w:hAnsi="Raleway" w:eastAsia="Calibri" w:cs="Calibri" w:cstheme="minorAscii"/>
          <w:b w:val="1"/>
          <w:bCs w:val="1"/>
          <w:caps w:val="1"/>
          <w:sz w:val="22"/>
          <w:szCs w:val="22"/>
        </w:rPr>
      </w:pPr>
      <w:r w:rsidRPr="1DAE0D50" w:rsidR="0031267D">
        <w:rPr>
          <w:rFonts w:ascii="Raleway" w:hAnsi="Raleway" w:eastAsia="Calibri" w:cs="Calibri" w:cstheme="minorAscii"/>
          <w:b w:val="1"/>
          <w:bCs w:val="1"/>
          <w:caps w:val="1"/>
          <w:sz w:val="22"/>
          <w:szCs w:val="22"/>
        </w:rPr>
        <w:t>7.0 Revision History</w:t>
      </w:r>
    </w:p>
    <w:tbl>
      <w:tblPr>
        <w:tblStyle w:val="TableGrid2"/>
        <w:tblW w:w="0" w:type="auto"/>
        <w:tblInd w:w="360" w:type="dxa"/>
        <w:tblLook w:val="04A0" w:firstRow="1" w:lastRow="0" w:firstColumn="1" w:lastColumn="0" w:noHBand="0" w:noVBand="1"/>
      </w:tblPr>
      <w:tblGrid>
        <w:gridCol w:w="1255"/>
        <w:gridCol w:w="1081"/>
        <w:gridCol w:w="4949"/>
        <w:gridCol w:w="1705"/>
      </w:tblGrid>
      <w:tr w:rsidRPr="001749EF" w:rsidR="0031267D" w:rsidTr="0031267D" w14:paraId="53A2FCB0" w14:textId="77777777">
        <w:trPr>
          <w:tblHeader/>
        </w:trPr>
        <w:tc>
          <w:tcPr>
            <w:tcW w:w="1255" w:type="dxa"/>
            <w:tcBorders>
              <w:top w:val="single" w:color="000000" w:sz="4" w:space="0"/>
              <w:left w:val="single" w:color="000000" w:sz="4" w:space="0"/>
              <w:bottom w:val="single" w:color="000000" w:sz="4" w:space="0"/>
              <w:right w:val="single" w:color="000000" w:sz="4" w:space="0"/>
            </w:tcBorders>
            <w:shd w:val="clear" w:color="auto" w:fill="D9D9D9"/>
            <w:hideMark/>
          </w:tcPr>
          <w:p w:rsidRPr="001749EF" w:rsidR="0031267D" w:rsidP="0031267D" w:rsidRDefault="0031267D" w14:paraId="3D2AA6B8" w14:textId="77777777">
            <w:pPr>
              <w:rPr>
                <w:rFonts w:ascii="Raleway" w:hAnsi="Raleway" w:cstheme="minorHAnsi"/>
                <w:bCs/>
                <w:sz w:val="22"/>
              </w:rPr>
            </w:pPr>
            <w:r w:rsidRPr="001749EF">
              <w:rPr>
                <w:rFonts w:ascii="Raleway" w:hAnsi="Raleway" w:cstheme="minorHAnsi"/>
                <w:bCs/>
                <w:sz w:val="22"/>
              </w:rPr>
              <w:t>Revision Number</w:t>
            </w:r>
          </w:p>
        </w:tc>
        <w:tc>
          <w:tcPr>
            <w:tcW w:w="1081" w:type="dxa"/>
            <w:tcBorders>
              <w:top w:val="single" w:color="000000" w:sz="4" w:space="0"/>
              <w:left w:val="single" w:color="000000" w:sz="4" w:space="0"/>
              <w:bottom w:val="single" w:color="000000" w:sz="4" w:space="0"/>
              <w:right w:val="single" w:color="000000" w:sz="4" w:space="0"/>
            </w:tcBorders>
            <w:shd w:val="clear" w:color="auto" w:fill="D9D9D9"/>
          </w:tcPr>
          <w:p w:rsidRPr="001749EF" w:rsidR="0031267D" w:rsidP="0031267D" w:rsidRDefault="0031267D" w14:paraId="284AC1F4" w14:textId="77777777">
            <w:pPr>
              <w:rPr>
                <w:rFonts w:ascii="Raleway" w:hAnsi="Raleway" w:cstheme="minorHAnsi"/>
                <w:bCs/>
                <w:sz w:val="22"/>
              </w:rPr>
            </w:pPr>
            <w:r w:rsidRPr="001749EF">
              <w:rPr>
                <w:rFonts w:ascii="Raleway" w:hAnsi="Raleway" w:cstheme="minorHAnsi"/>
                <w:bCs/>
                <w:sz w:val="22"/>
              </w:rPr>
              <w:t>Revision Date</w:t>
            </w:r>
          </w:p>
        </w:tc>
        <w:tc>
          <w:tcPr>
            <w:tcW w:w="4949" w:type="dxa"/>
            <w:tcBorders>
              <w:top w:val="single" w:color="000000" w:sz="4" w:space="0"/>
              <w:left w:val="single" w:color="000000" w:sz="4" w:space="0"/>
              <w:bottom w:val="single" w:color="000000" w:sz="4" w:space="0"/>
              <w:right w:val="single" w:color="000000" w:sz="4" w:space="0"/>
            </w:tcBorders>
            <w:shd w:val="clear" w:color="auto" w:fill="D9D9D9"/>
          </w:tcPr>
          <w:p w:rsidRPr="001749EF" w:rsidR="0031267D" w:rsidP="0031267D" w:rsidRDefault="0031267D" w14:paraId="56FF70B3" w14:textId="77777777">
            <w:pPr>
              <w:rPr>
                <w:rFonts w:ascii="Raleway" w:hAnsi="Raleway" w:cstheme="minorHAnsi"/>
                <w:bCs/>
                <w:sz w:val="22"/>
              </w:rPr>
            </w:pPr>
            <w:r w:rsidRPr="001749EF">
              <w:rPr>
                <w:rFonts w:ascii="Raleway" w:hAnsi="Raleway" w:cstheme="minorHAnsi"/>
                <w:bCs/>
                <w:sz w:val="22"/>
              </w:rPr>
              <w:t>Nature of Revision</w:t>
            </w:r>
          </w:p>
        </w:tc>
        <w:tc>
          <w:tcPr>
            <w:tcW w:w="1705" w:type="dxa"/>
            <w:tcBorders>
              <w:top w:val="single" w:color="000000" w:sz="4" w:space="0"/>
              <w:left w:val="single" w:color="000000" w:sz="4" w:space="0"/>
              <w:bottom w:val="single" w:color="000000" w:sz="4" w:space="0"/>
              <w:right w:val="single" w:color="000000" w:sz="4" w:space="0"/>
            </w:tcBorders>
            <w:shd w:val="clear" w:color="auto" w:fill="D9D9D9"/>
            <w:hideMark/>
          </w:tcPr>
          <w:p w:rsidRPr="001749EF" w:rsidR="0031267D" w:rsidP="0031267D" w:rsidRDefault="0031267D" w14:paraId="209372AC" w14:textId="77777777">
            <w:pPr>
              <w:rPr>
                <w:rFonts w:ascii="Raleway" w:hAnsi="Raleway" w:cstheme="minorHAnsi"/>
                <w:bCs/>
                <w:sz w:val="22"/>
              </w:rPr>
            </w:pPr>
            <w:r w:rsidRPr="001749EF">
              <w:rPr>
                <w:rFonts w:ascii="Raleway" w:hAnsi="Raleway" w:cstheme="minorHAnsi"/>
                <w:bCs/>
                <w:sz w:val="22"/>
              </w:rPr>
              <w:t>Author</w:t>
            </w:r>
          </w:p>
        </w:tc>
      </w:tr>
      <w:tr w:rsidRPr="001749EF" w:rsidR="0031267D" w:rsidTr="0031267D" w14:paraId="2597E6E0" w14:textId="77777777">
        <w:tc>
          <w:tcPr>
            <w:tcW w:w="1255" w:type="dxa"/>
            <w:tcBorders>
              <w:top w:val="single" w:color="000000" w:sz="4" w:space="0"/>
              <w:left w:val="single" w:color="000000" w:sz="4" w:space="0"/>
              <w:bottom w:val="single" w:color="000000" w:sz="4" w:space="0"/>
              <w:right w:val="single" w:color="000000" w:sz="4" w:space="0"/>
            </w:tcBorders>
          </w:tcPr>
          <w:p w:rsidRPr="001749EF" w:rsidR="0031267D" w:rsidP="0031267D" w:rsidRDefault="0031267D" w14:paraId="2EC4BB5D" w14:textId="64326956">
            <w:pPr>
              <w:tabs>
                <w:tab w:val="left" w:pos="720"/>
              </w:tabs>
              <w:rPr>
                <w:rFonts w:ascii="Raleway" w:hAnsi="Raleway" w:cstheme="minorHAnsi"/>
                <w:bCs/>
                <w:caps/>
                <w:sz w:val="22"/>
              </w:rPr>
            </w:pPr>
            <w:r w:rsidRPr="001749EF">
              <w:rPr>
                <w:rFonts w:ascii="Raleway" w:hAnsi="Raleway" w:cstheme="minorHAnsi"/>
                <w:sz w:val="22"/>
              </w:rPr>
              <w:t>24Jun21</w:t>
            </w:r>
          </w:p>
        </w:tc>
        <w:tc>
          <w:tcPr>
            <w:tcW w:w="1081"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4C54A6F1" w14:textId="7FCD6E95">
            <w:pPr>
              <w:tabs>
                <w:tab w:val="left" w:pos="720"/>
              </w:tabs>
              <w:rPr>
                <w:rFonts w:ascii="Raleway" w:hAnsi="Raleway" w:cstheme="minorHAnsi"/>
                <w:bCs/>
                <w:caps/>
                <w:sz w:val="22"/>
              </w:rPr>
            </w:pPr>
            <w:r w:rsidRPr="001749EF">
              <w:rPr>
                <w:rFonts w:ascii="Raleway" w:hAnsi="Raleway" w:cstheme="minorHAnsi"/>
                <w:sz w:val="22"/>
              </w:rPr>
              <w:t>1</w:t>
            </w:r>
          </w:p>
        </w:tc>
        <w:tc>
          <w:tcPr>
            <w:tcW w:w="4949"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66954251" w14:textId="48618237">
            <w:pPr>
              <w:tabs>
                <w:tab w:val="left" w:pos="720"/>
              </w:tabs>
              <w:rPr>
                <w:rFonts w:ascii="Raleway" w:hAnsi="Raleway" w:cstheme="minorHAnsi"/>
                <w:bCs/>
                <w:caps/>
                <w:sz w:val="22"/>
              </w:rPr>
            </w:pPr>
            <w:r w:rsidRPr="001749EF">
              <w:rPr>
                <w:rFonts w:ascii="Raleway" w:hAnsi="Raleway" w:cstheme="minorHAnsi"/>
                <w:sz w:val="22"/>
              </w:rPr>
              <w:t>Original ERG Document</w:t>
            </w:r>
          </w:p>
        </w:tc>
        <w:tc>
          <w:tcPr>
            <w:tcW w:w="1705"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071E044E" w14:textId="6183E593">
            <w:pPr>
              <w:tabs>
                <w:tab w:val="left" w:pos="720"/>
              </w:tabs>
              <w:rPr>
                <w:rFonts w:ascii="Raleway" w:hAnsi="Raleway" w:cstheme="minorHAnsi"/>
                <w:bCs/>
                <w:caps/>
                <w:sz w:val="22"/>
              </w:rPr>
            </w:pPr>
            <w:r w:rsidRPr="001749EF">
              <w:rPr>
                <w:rFonts w:ascii="Raleway" w:hAnsi="Raleway" w:cstheme="minorHAnsi"/>
                <w:sz w:val="22"/>
              </w:rPr>
              <w:t>J. Laidlaw</w:t>
            </w:r>
          </w:p>
        </w:tc>
      </w:tr>
      <w:tr w:rsidRPr="001749EF" w:rsidR="0031267D" w:rsidTr="0031267D" w14:paraId="02566C18" w14:textId="77777777">
        <w:tc>
          <w:tcPr>
            <w:tcW w:w="1255" w:type="dxa"/>
            <w:tcBorders>
              <w:top w:val="single" w:color="000000" w:sz="4" w:space="0"/>
              <w:left w:val="single" w:color="000000" w:sz="4" w:space="0"/>
              <w:bottom w:val="single" w:color="000000" w:sz="4" w:space="0"/>
              <w:right w:val="single" w:color="000000" w:sz="4" w:space="0"/>
            </w:tcBorders>
          </w:tcPr>
          <w:p w:rsidRPr="001749EF" w:rsidR="0031267D" w:rsidP="0031267D" w:rsidRDefault="0031267D" w14:paraId="5F51940A" w14:textId="487D7829">
            <w:pPr>
              <w:tabs>
                <w:tab w:val="left" w:pos="720"/>
              </w:tabs>
              <w:rPr>
                <w:rFonts w:ascii="Raleway" w:hAnsi="Raleway" w:cstheme="minorHAnsi"/>
                <w:sz w:val="22"/>
              </w:rPr>
            </w:pPr>
            <w:r w:rsidRPr="001749EF">
              <w:rPr>
                <w:rFonts w:ascii="Raleway" w:hAnsi="Raleway" w:cstheme="minorHAnsi"/>
                <w:sz w:val="22"/>
              </w:rPr>
              <w:t>16Feb22</w:t>
            </w:r>
          </w:p>
        </w:tc>
        <w:tc>
          <w:tcPr>
            <w:tcW w:w="1081"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57A9311A" w14:textId="10779384">
            <w:pPr>
              <w:tabs>
                <w:tab w:val="left" w:pos="720"/>
              </w:tabs>
              <w:rPr>
                <w:rFonts w:ascii="Raleway" w:hAnsi="Raleway" w:cstheme="minorHAnsi"/>
                <w:sz w:val="22"/>
              </w:rPr>
            </w:pPr>
            <w:r w:rsidRPr="001749EF">
              <w:rPr>
                <w:rFonts w:ascii="Raleway" w:hAnsi="Raleway" w:cstheme="minorHAnsi"/>
                <w:sz w:val="22"/>
              </w:rPr>
              <w:t>2</w:t>
            </w:r>
          </w:p>
        </w:tc>
        <w:tc>
          <w:tcPr>
            <w:tcW w:w="4949"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10CD9AC0" w14:textId="5709155D">
            <w:pPr>
              <w:tabs>
                <w:tab w:val="left" w:pos="720"/>
              </w:tabs>
              <w:rPr>
                <w:rFonts w:ascii="Raleway" w:hAnsi="Raleway" w:cstheme="minorHAnsi"/>
                <w:sz w:val="22"/>
              </w:rPr>
            </w:pPr>
            <w:r w:rsidRPr="001749EF">
              <w:rPr>
                <w:rFonts w:ascii="Raleway" w:hAnsi="Raleway" w:cstheme="minorHAnsi"/>
                <w:sz w:val="22"/>
              </w:rPr>
              <w:t xml:space="preserve">Updated </w:t>
            </w:r>
            <w:r w:rsidRPr="001749EF" w:rsidR="004D240B">
              <w:rPr>
                <w:rFonts w:ascii="Raleway" w:hAnsi="Raleway" w:cstheme="minorHAnsi"/>
                <w:sz w:val="22"/>
              </w:rPr>
              <w:t>ERG</w:t>
            </w:r>
            <w:r w:rsidRPr="001749EF">
              <w:rPr>
                <w:rFonts w:ascii="Raleway" w:hAnsi="Raleway" w:cstheme="minorHAnsi"/>
                <w:sz w:val="22"/>
              </w:rPr>
              <w:t xml:space="preserve"> for generic site use</w:t>
            </w:r>
          </w:p>
        </w:tc>
        <w:tc>
          <w:tcPr>
            <w:tcW w:w="1705"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3AB6653B" w14:textId="2DE5617C">
            <w:pPr>
              <w:tabs>
                <w:tab w:val="left" w:pos="720"/>
              </w:tabs>
              <w:rPr>
                <w:rFonts w:ascii="Raleway" w:hAnsi="Raleway" w:cstheme="minorHAnsi"/>
                <w:sz w:val="22"/>
              </w:rPr>
            </w:pPr>
            <w:r w:rsidRPr="001749EF">
              <w:rPr>
                <w:rFonts w:ascii="Raleway" w:hAnsi="Raleway" w:cstheme="minorHAnsi"/>
                <w:sz w:val="22"/>
              </w:rPr>
              <w:t>J. Laidlaw</w:t>
            </w:r>
          </w:p>
        </w:tc>
      </w:tr>
      <w:tr w:rsidRPr="001749EF" w:rsidR="0031267D" w:rsidTr="0031267D" w14:paraId="679C24C3" w14:textId="77777777">
        <w:tc>
          <w:tcPr>
            <w:tcW w:w="1255" w:type="dxa"/>
            <w:tcBorders>
              <w:top w:val="single" w:color="000000" w:sz="4" w:space="0"/>
              <w:left w:val="single" w:color="000000" w:sz="4" w:space="0"/>
              <w:bottom w:val="single" w:color="000000" w:sz="4" w:space="0"/>
              <w:right w:val="single" w:color="000000" w:sz="4" w:space="0"/>
            </w:tcBorders>
          </w:tcPr>
          <w:p w:rsidRPr="001749EF" w:rsidR="0031267D" w:rsidP="0031267D" w:rsidRDefault="007F76CC" w14:paraId="1383F28E" w14:textId="511F5233">
            <w:pPr>
              <w:tabs>
                <w:tab w:val="left" w:pos="720"/>
              </w:tabs>
              <w:rPr>
                <w:rFonts w:ascii="Raleway" w:hAnsi="Raleway" w:cstheme="minorHAnsi"/>
                <w:sz w:val="22"/>
              </w:rPr>
            </w:pPr>
            <w:r w:rsidRPr="001749EF">
              <w:rPr>
                <w:rFonts w:ascii="Raleway" w:hAnsi="Raleway" w:cstheme="minorHAnsi"/>
                <w:sz w:val="22"/>
              </w:rPr>
              <w:t>09Aug23</w:t>
            </w:r>
          </w:p>
        </w:tc>
        <w:tc>
          <w:tcPr>
            <w:tcW w:w="1081"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47FCF6BF" w14:textId="39D972BD">
            <w:pPr>
              <w:tabs>
                <w:tab w:val="left" w:pos="720"/>
              </w:tabs>
              <w:rPr>
                <w:rFonts w:ascii="Raleway" w:hAnsi="Raleway" w:cstheme="minorHAnsi"/>
                <w:sz w:val="22"/>
              </w:rPr>
            </w:pPr>
            <w:r w:rsidRPr="001749EF">
              <w:rPr>
                <w:rFonts w:ascii="Raleway" w:hAnsi="Raleway" w:cstheme="minorHAnsi"/>
                <w:sz w:val="22"/>
              </w:rPr>
              <w:t>3</w:t>
            </w:r>
          </w:p>
        </w:tc>
        <w:tc>
          <w:tcPr>
            <w:tcW w:w="4949"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4E92C9F6" w14:textId="66138B68">
            <w:pPr>
              <w:tabs>
                <w:tab w:val="left" w:pos="720"/>
              </w:tabs>
              <w:rPr>
                <w:rFonts w:ascii="Raleway" w:hAnsi="Raleway" w:cstheme="minorHAnsi"/>
                <w:sz w:val="22"/>
              </w:rPr>
            </w:pPr>
            <w:r w:rsidRPr="001749EF">
              <w:rPr>
                <w:rFonts w:ascii="Raleway" w:hAnsi="Raleway" w:cstheme="minorHAnsi"/>
                <w:sz w:val="22"/>
              </w:rPr>
              <w:t>Annual review</w:t>
            </w:r>
          </w:p>
        </w:tc>
        <w:tc>
          <w:tcPr>
            <w:tcW w:w="1705" w:type="dxa"/>
            <w:tcBorders>
              <w:top w:val="single" w:color="000000" w:sz="4" w:space="0"/>
              <w:left w:val="single" w:color="000000" w:sz="4" w:space="0"/>
              <w:bottom w:val="single" w:color="000000" w:sz="4" w:space="0"/>
              <w:right w:val="single" w:color="000000" w:sz="4" w:space="0"/>
            </w:tcBorders>
            <w:vAlign w:val="center"/>
          </w:tcPr>
          <w:p w:rsidRPr="001749EF" w:rsidR="0031267D" w:rsidP="0031267D" w:rsidRDefault="0031267D" w14:paraId="705AD4A1" w14:textId="16D81151">
            <w:pPr>
              <w:tabs>
                <w:tab w:val="left" w:pos="720"/>
              </w:tabs>
              <w:rPr>
                <w:rFonts w:ascii="Raleway" w:hAnsi="Raleway" w:cstheme="minorHAnsi"/>
                <w:sz w:val="22"/>
              </w:rPr>
            </w:pPr>
            <w:r w:rsidRPr="001749EF">
              <w:rPr>
                <w:rFonts w:ascii="Raleway" w:hAnsi="Raleway" w:cstheme="minorHAnsi"/>
                <w:sz w:val="22"/>
              </w:rPr>
              <w:t>S. Blum</w:t>
            </w:r>
          </w:p>
        </w:tc>
      </w:tr>
    </w:tbl>
    <w:p w:rsidRPr="001749EF" w:rsidR="006625A8" w:rsidP="1DAE0D50" w:rsidRDefault="006625A8" w14:paraId="5C5AF8D9" w14:textId="684508B9">
      <w:pPr>
        <w:pStyle w:val="Normal"/>
        <w:tabs>
          <w:tab w:val="left" w:pos="1080"/>
        </w:tabs>
        <w:spacing/>
        <w:contextualSpacing/>
        <w:rPr>
          <w:rFonts w:ascii="Raleway" w:hAnsi="Raleway" w:cs="Calibri" w:cstheme="minorAscii"/>
          <w:sz w:val="22"/>
          <w:szCs w:val="22"/>
        </w:rPr>
      </w:pPr>
    </w:p>
    <w:p w:rsidRPr="001749EF" w:rsidR="00A127B7" w:rsidP="00374553" w:rsidRDefault="00A127B7" w14:paraId="6974E1E0" w14:textId="44E1AC85">
      <w:pPr>
        <w:contextualSpacing/>
        <w:rPr>
          <w:rFonts w:ascii="Raleway" w:hAnsi="Raleway"/>
          <w:b/>
          <w:bCs/>
          <w:sz w:val="22"/>
          <w:szCs w:val="22"/>
        </w:rPr>
      </w:pPr>
      <w:r w:rsidRPr="001749EF">
        <w:rPr>
          <w:rFonts w:ascii="Raleway" w:hAnsi="Raleway"/>
          <w:b/>
          <w:bCs/>
          <w:sz w:val="22"/>
          <w:szCs w:val="22"/>
        </w:rPr>
        <w:t>Appendix I: Site Specific Emergency Response Guide</w:t>
      </w:r>
    </w:p>
    <w:p w:rsidRPr="001749EF" w:rsidR="00A127B7" w:rsidP="00374553" w:rsidRDefault="00A127B7" w14:paraId="55F4A94C" w14:textId="77777777">
      <w:pPr>
        <w:contextualSpacing/>
        <w:rPr>
          <w:rFonts w:ascii="Raleway" w:hAnsi="Raleway"/>
          <w:sz w:val="22"/>
          <w:szCs w:val="22"/>
        </w:rPr>
      </w:pPr>
    </w:p>
    <w:p w:rsidRPr="001749EF" w:rsidR="00A127B7" w:rsidP="00374553" w:rsidRDefault="00A127B7" w14:paraId="23305614" w14:textId="440A3088">
      <w:pPr>
        <w:contextualSpacing/>
        <w:rPr>
          <w:rFonts w:ascii="Raleway" w:hAnsi="Raleway"/>
          <w:sz w:val="22"/>
          <w:szCs w:val="22"/>
        </w:rPr>
      </w:pPr>
      <w:r w:rsidRPr="001749EF">
        <w:rPr>
          <w:rFonts w:ascii="Raleway" w:hAnsi="Raleway"/>
          <w:sz w:val="22"/>
          <w:szCs w:val="22"/>
        </w:rPr>
        <w:t>To be used in conjunction with the Biolabs Core Emergency Response Guide</w:t>
      </w:r>
    </w:p>
    <w:p w:rsidRPr="001749EF" w:rsidR="00A127B7" w:rsidP="00374553" w:rsidRDefault="00A127B7" w14:paraId="74D5CEC3" w14:textId="77777777">
      <w:pPr>
        <w:contextualSpacing/>
        <w:rPr>
          <w:rFonts w:ascii="Raleway" w:hAnsi="Raleway"/>
          <w:sz w:val="22"/>
          <w:szCs w:val="22"/>
        </w:rPr>
      </w:pPr>
    </w:p>
    <w:tbl>
      <w:tblPr>
        <w:tblW w:w="10286"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10286"/>
      </w:tblGrid>
      <w:tr w:rsidRPr="001749EF" w:rsidR="00A127B7" w:rsidTr="1DAE0D50" w14:paraId="727CAAF5" w14:textId="77777777">
        <w:trPr>
          <w:trHeight w:val="272"/>
        </w:trPr>
        <w:tc>
          <w:tcPr>
            <w:tcW w:w="10286" w:type="dxa"/>
            <w:tcBorders>
              <w:top w:val="single" w:color="auto" w:sz="4" w:space="0"/>
              <w:left w:val="single" w:color="auto" w:sz="4" w:space="0"/>
              <w:bottom w:val="single" w:color="auto" w:sz="4" w:space="0"/>
              <w:right w:val="single" w:color="auto" w:sz="4" w:space="0"/>
            </w:tcBorders>
            <w:tcMar/>
          </w:tcPr>
          <w:p w:rsidRPr="001749EF" w:rsidR="00A127B7" w:rsidP="00374553" w:rsidRDefault="00A127B7" w14:paraId="67603FCE" w14:textId="6E1C4F74">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Site Name:</w:t>
            </w:r>
            <w:r w:rsidRPr="001749EF">
              <w:rPr>
                <w:rFonts w:ascii="Raleway" w:hAnsi="Raleway" w:cs="Arial"/>
                <w:color w:val="000000"/>
                <w:sz w:val="22"/>
                <w:szCs w:val="22"/>
              </w:rPr>
              <w:t xml:space="preserve"> </w:t>
            </w:r>
            <w:sdt>
              <w:sdtPr>
                <w:rPr>
                  <w:rFonts w:ascii="Raleway" w:hAnsi="Raleway" w:cs="Arial"/>
                  <w:color w:val="000000"/>
                  <w:sz w:val="22"/>
                  <w:szCs w:val="22"/>
                </w:rPr>
                <w:id w:val="12278939"/>
                <w:placeholder>
                  <w:docPart w:val="DefaultPlaceholder_-1854013440"/>
                </w:placeholder>
              </w:sdtPr>
              <w:sdtEndPr/>
              <w:sdtContent>
                <w:r w:rsidR="009E6FC7">
                  <w:rPr>
                    <w:rFonts w:ascii="Raleway" w:hAnsi="Raleway" w:cs="Arial"/>
                    <w:color w:val="000000"/>
                    <w:sz w:val="22"/>
                    <w:szCs w:val="22"/>
                  </w:rPr>
                  <w:t>BioLabs NTX</w:t>
                </w:r>
              </w:sdtContent>
            </w:sdt>
          </w:p>
        </w:tc>
      </w:tr>
      <w:tr w:rsidRPr="001749EF" w:rsidR="00A127B7" w:rsidTr="1DAE0D50" w14:paraId="1FC8E28E" w14:textId="77777777">
        <w:trPr>
          <w:trHeight w:val="211"/>
        </w:trPr>
        <w:tc>
          <w:tcPr>
            <w:tcW w:w="10286" w:type="dxa"/>
            <w:tcBorders>
              <w:top w:val="single" w:color="auto" w:sz="4" w:space="0"/>
              <w:left w:val="single" w:color="auto" w:sz="4" w:space="0"/>
              <w:bottom w:val="single" w:color="auto" w:sz="4" w:space="0"/>
              <w:right w:val="single" w:color="auto" w:sz="4" w:space="0"/>
            </w:tcBorders>
            <w:tcMar/>
          </w:tcPr>
          <w:p w:rsidRPr="001749EF" w:rsidR="0057753B" w:rsidP="00374553" w:rsidRDefault="0057753B" w14:paraId="26D6D8B7" w14:textId="0507A9F1">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Emergency Contacts:</w:t>
            </w:r>
          </w:p>
          <w:p w:rsidRPr="001749EF" w:rsidR="0057753B" w:rsidP="00374553" w:rsidRDefault="0057753B" w14:paraId="10F4089E" w14:textId="77777777">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Emergency Coordinator </w:t>
            </w:r>
          </w:p>
          <w:p w:rsidRPr="001749EF" w:rsidR="0057753B" w:rsidP="00374553" w:rsidRDefault="0057753B" w14:paraId="559C28E3" w14:textId="59529E19">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Name:</w:t>
            </w:r>
            <w:sdt>
              <w:sdtPr>
                <w:rPr>
                  <w:rFonts w:ascii="Raleway" w:hAnsi="Raleway" w:cs="Arial"/>
                  <w:color w:val="000000"/>
                  <w:sz w:val="22"/>
                  <w:szCs w:val="22"/>
                </w:rPr>
                <w:id w:val="80803153"/>
                <w:placeholder>
                  <w:docPart w:val="DefaultPlaceholder_-1854013440"/>
                </w:placeholder>
              </w:sdtPr>
              <w:sdtEndPr/>
              <w:sdtContent>
                <w:r w:rsidR="009E6FC7">
                  <w:rPr>
                    <w:rFonts w:ascii="Raleway" w:hAnsi="Raleway" w:cs="Arial"/>
                    <w:color w:val="000000"/>
                    <w:sz w:val="22"/>
                    <w:szCs w:val="22"/>
                  </w:rPr>
                  <w:t xml:space="preserve"> Sydni Holmes</w:t>
                </w:r>
              </w:sdtContent>
            </w:sdt>
            <w:r w:rsidRPr="001749EF">
              <w:rPr>
                <w:rFonts w:ascii="Raleway" w:hAnsi="Raleway" w:cs="Arial"/>
                <w:color w:val="000000"/>
                <w:sz w:val="22"/>
                <w:szCs w:val="22"/>
              </w:rPr>
              <w:t xml:space="preserve">    </w:t>
            </w:r>
          </w:p>
          <w:p w:rsidRPr="001749EF" w:rsidR="0057753B" w:rsidP="00374553" w:rsidRDefault="0057753B" w14:paraId="4AFCBB93" w14:textId="4ADE518C">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Phone Number: </w:t>
            </w:r>
            <w:sdt>
              <w:sdtPr>
                <w:rPr>
                  <w:rFonts w:ascii="Raleway" w:hAnsi="Raleway" w:cs="Arial"/>
                  <w:color w:val="000000"/>
                  <w:sz w:val="22"/>
                  <w:szCs w:val="22"/>
                </w:rPr>
                <w:id w:val="1104156275"/>
                <w:placeholder>
                  <w:docPart w:val="DefaultPlaceholder_-1854013440"/>
                </w:placeholder>
              </w:sdtPr>
              <w:sdtEndPr/>
              <w:sdtContent>
                <w:r w:rsidR="009E6FC7">
                  <w:rPr>
                    <w:rFonts w:ascii="Raleway" w:hAnsi="Raleway" w:cs="Arial"/>
                    <w:color w:val="000000"/>
                    <w:sz w:val="22"/>
                    <w:szCs w:val="22"/>
                  </w:rPr>
                  <w:t>972-816-5234</w:t>
                </w:r>
              </w:sdtContent>
            </w:sdt>
            <w:r w:rsidRPr="001749EF">
              <w:rPr>
                <w:rFonts w:ascii="Raleway" w:hAnsi="Raleway" w:cs="Arial"/>
                <w:color w:val="000000"/>
                <w:sz w:val="22"/>
                <w:szCs w:val="22"/>
              </w:rPr>
              <w:t xml:space="preserve">                   </w:t>
            </w:r>
          </w:p>
          <w:p w:rsidRPr="001749EF" w:rsidR="0057753B" w:rsidP="00374553" w:rsidRDefault="0057753B" w14:paraId="64D7FD6D" w14:textId="000EF827">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Email:</w:t>
            </w:r>
            <w:sdt>
              <w:sdtPr>
                <w:rPr>
                  <w:rFonts w:ascii="Raleway" w:hAnsi="Raleway" w:cs="Arial"/>
                  <w:color w:val="000000"/>
                  <w:sz w:val="22"/>
                  <w:szCs w:val="22"/>
                </w:rPr>
                <w:id w:val="2079093034"/>
                <w:placeholder>
                  <w:docPart w:val="DefaultPlaceholder_-1854013440"/>
                </w:placeholder>
              </w:sdtPr>
              <w:sdtEndPr/>
              <w:sdtContent>
                <w:r w:rsidR="009E6FC7">
                  <w:rPr>
                    <w:rFonts w:ascii="Raleway" w:hAnsi="Raleway" w:cs="Arial"/>
                    <w:color w:val="000000"/>
                    <w:sz w:val="22"/>
                    <w:szCs w:val="22"/>
                  </w:rPr>
                  <w:t xml:space="preserve"> sholmes@biolabs.io</w:t>
                </w:r>
              </w:sdtContent>
            </w:sdt>
          </w:p>
          <w:p w:rsidRPr="001749EF" w:rsidR="0057753B" w:rsidP="00374553" w:rsidRDefault="0057753B" w14:paraId="1FBCAB2A" w14:textId="77777777">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Backup Emergency Coordinator </w:t>
            </w:r>
          </w:p>
          <w:p w:rsidRPr="001749EF" w:rsidR="0057753B" w:rsidP="00374553" w:rsidRDefault="0057753B" w14:paraId="0DE23E70" w14:textId="7AA9B4BE">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Name:  </w:t>
            </w:r>
            <w:sdt>
              <w:sdtPr>
                <w:rPr>
                  <w:rFonts w:ascii="Raleway" w:hAnsi="Raleway" w:cs="Arial"/>
                  <w:color w:val="000000"/>
                  <w:sz w:val="22"/>
                  <w:szCs w:val="22"/>
                </w:rPr>
                <w:id w:val="-1106728943"/>
                <w:placeholder>
                  <w:docPart w:val="DefaultPlaceholder_-1854013440"/>
                </w:placeholder>
              </w:sdtPr>
              <w:sdtEndPr/>
              <w:sdtContent>
                <w:r w:rsidR="009E6FC7">
                  <w:rPr>
                    <w:rFonts w:ascii="Raleway" w:hAnsi="Raleway" w:cs="Arial"/>
                    <w:color w:val="000000"/>
                    <w:sz w:val="22"/>
                    <w:szCs w:val="22"/>
                  </w:rPr>
                  <w:t>Alyssa Dubrow</w:t>
                </w:r>
              </w:sdtContent>
            </w:sdt>
            <w:r w:rsidRPr="001749EF">
              <w:rPr>
                <w:rFonts w:ascii="Raleway" w:hAnsi="Raleway" w:cs="Arial"/>
                <w:color w:val="000000"/>
                <w:sz w:val="22"/>
                <w:szCs w:val="22"/>
              </w:rPr>
              <w:t xml:space="preserve">         </w:t>
            </w:r>
          </w:p>
          <w:p w:rsidRPr="001749EF" w:rsidR="0057753B" w:rsidP="00374553" w:rsidRDefault="0057753B" w14:paraId="05045DA9" w14:textId="6FF1AC53">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Phone Number: </w:t>
            </w:r>
            <w:sdt>
              <w:sdtPr>
                <w:rPr>
                  <w:rFonts w:ascii="Raleway" w:hAnsi="Raleway" w:cs="Arial"/>
                  <w:color w:val="000000"/>
                  <w:sz w:val="22"/>
                  <w:szCs w:val="22"/>
                </w:rPr>
                <w:id w:val="94674185"/>
                <w:placeholder>
                  <w:docPart w:val="DefaultPlaceholder_-1854013440"/>
                </w:placeholder>
              </w:sdtPr>
              <w:sdtEndPr/>
              <w:sdtContent>
                <w:r w:rsidR="009E6FC7">
                  <w:rPr>
                    <w:rFonts w:ascii="Raleway" w:hAnsi="Raleway" w:cs="Arial"/>
                    <w:color w:val="000000"/>
                    <w:sz w:val="22"/>
                    <w:szCs w:val="22"/>
                  </w:rPr>
                  <w:t>832-298-9241</w:t>
                </w:r>
              </w:sdtContent>
            </w:sdt>
            <w:r w:rsidRPr="001749EF">
              <w:rPr>
                <w:rFonts w:ascii="Raleway" w:hAnsi="Raleway" w:cs="Arial"/>
                <w:color w:val="000000"/>
                <w:sz w:val="22"/>
                <w:szCs w:val="22"/>
              </w:rPr>
              <w:t xml:space="preserve">           </w:t>
            </w:r>
          </w:p>
          <w:p w:rsidRPr="001749EF" w:rsidR="00A127B7" w:rsidP="00374553" w:rsidRDefault="0057753B" w14:paraId="5C54C3F1" w14:textId="03E32EFF">
            <w:pPr>
              <w:autoSpaceDE w:val="0"/>
              <w:autoSpaceDN w:val="0"/>
              <w:adjustRightInd w:val="0"/>
              <w:ind w:left="720"/>
              <w:contextualSpacing/>
              <w:rPr>
                <w:rFonts w:ascii="Raleway" w:hAnsi="Raleway" w:cs="Arial"/>
                <w:color w:val="000000"/>
                <w:sz w:val="22"/>
                <w:szCs w:val="22"/>
              </w:rPr>
            </w:pPr>
            <w:r w:rsidRPr="001749EF">
              <w:rPr>
                <w:rFonts w:ascii="Raleway" w:hAnsi="Raleway" w:cs="Arial"/>
                <w:color w:val="000000"/>
                <w:sz w:val="22"/>
                <w:szCs w:val="22"/>
              </w:rPr>
              <w:t xml:space="preserve">Email: </w:t>
            </w:r>
            <w:sdt>
              <w:sdtPr>
                <w:rPr>
                  <w:rFonts w:ascii="Raleway" w:hAnsi="Raleway" w:cs="Arial"/>
                  <w:color w:val="000000"/>
                  <w:sz w:val="22"/>
                  <w:szCs w:val="22"/>
                </w:rPr>
                <w:id w:val="-1515908042"/>
                <w:placeholder>
                  <w:docPart w:val="DefaultPlaceholder_-1854013440"/>
                </w:placeholder>
              </w:sdtPr>
              <w:sdtEndPr/>
              <w:sdtContent>
                <w:r w:rsidR="009E6FC7">
                  <w:rPr>
                    <w:rFonts w:ascii="Raleway" w:hAnsi="Raleway" w:cs="Arial"/>
                    <w:color w:val="000000"/>
                    <w:sz w:val="22"/>
                    <w:szCs w:val="22"/>
                  </w:rPr>
                  <w:t>adubrow@biolabs.io</w:t>
                </w:r>
              </w:sdtContent>
            </w:sdt>
          </w:p>
          <w:p w:rsidRPr="009E6FC7" w:rsidR="0057753B" w:rsidP="00904F20" w:rsidRDefault="0057753B" w14:paraId="53E21828" w14:textId="08C2DC15">
            <w:pPr>
              <w:autoSpaceDE w:val="0"/>
              <w:autoSpaceDN w:val="0"/>
              <w:adjustRightInd w:val="0"/>
              <w:spacing/>
              <w:contextualSpacing/>
              <w:rPr>
                <w:rFonts w:ascii="Raleway" w:hAnsi="Raleway" w:eastAsia="Raleway" w:cs="Raleway"/>
                <w:color w:val="auto"/>
                <w:sz w:val="22"/>
                <w:szCs w:val="22"/>
              </w:rPr>
            </w:pPr>
            <w:r w:rsidRPr="00904F20" w:rsidR="0057753B">
              <w:rPr>
                <w:rFonts w:ascii="Raleway" w:hAnsi="Raleway" w:eastAsia="Raleway" w:cs="Raleway"/>
                <w:color w:val="auto"/>
                <w:sz w:val="22"/>
                <w:szCs w:val="22"/>
              </w:rPr>
              <w:t>Local Police Number:</w:t>
            </w:r>
            <w:r w:rsidRPr="00904F20" w:rsidR="009E6FC7">
              <w:rPr>
                <w:rFonts w:ascii="Raleway" w:hAnsi="Raleway" w:eastAsia="Raleway" w:cs="Raleway"/>
                <w:color w:val="auto"/>
                <w:sz w:val="22"/>
                <w:szCs w:val="22"/>
              </w:rPr>
              <w:t xml:space="preserve"> </w:t>
            </w:r>
            <w:r w:rsidRPr="00904F20" w:rsidR="03AC9EBC">
              <w:rPr>
                <w:rFonts w:ascii="Raleway" w:hAnsi="Raleway" w:eastAsia="Raleway" w:cs="Raleway"/>
                <w:color w:val="auto"/>
                <w:sz w:val="22"/>
                <w:szCs w:val="22"/>
              </w:rPr>
              <w:t xml:space="preserve">911 </w:t>
            </w:r>
            <w:r w:rsidRPr="00904F20" w:rsidR="0ADE6AE9">
              <w:rPr>
                <w:rFonts w:ascii="Raleway" w:hAnsi="Raleway" w:eastAsia="Raleway" w:cs="Raleway"/>
                <w:color w:val="auto"/>
                <w:sz w:val="22"/>
                <w:szCs w:val="22"/>
              </w:rPr>
              <w:t>(</w:t>
            </w:r>
            <w:hyperlink r:id="Ra3c3beab6c5f4850">
              <w:r w:rsidRPr="00904F20" w:rsidR="03AC9EBC">
                <w:rPr>
                  <w:rStyle w:val="Hyperlink"/>
                  <w:rFonts w:ascii="Raleway" w:hAnsi="Raleway" w:eastAsia="Raleway" w:cs="Raleway"/>
                  <w:color w:val="auto"/>
                  <w:sz w:val="22"/>
                  <w:szCs w:val="22"/>
                  <w:u w:val="none"/>
                </w:rPr>
                <w:t>(214) 670-6178)</w:t>
              </w:r>
            </w:hyperlink>
          </w:p>
          <w:p w:rsidRPr="001749EF" w:rsidR="0057753B" w:rsidP="00904F20" w:rsidRDefault="0057753B" w14:paraId="77BC94FF" w14:textId="3D413EC7">
            <w:pPr>
              <w:pStyle w:val="Normal"/>
              <w:autoSpaceDE w:val="0"/>
              <w:autoSpaceDN w:val="0"/>
              <w:adjustRightInd w:val="0"/>
              <w:spacing/>
              <w:contextualSpacing/>
              <w:rPr>
                <w:rFonts w:ascii="Calibri" w:hAnsi="Calibri" w:eastAsia="Calibri" w:cs="Calibri" w:asciiTheme="minorAscii" w:hAnsiTheme="minorAscii" w:eastAsiaTheme="minorAscii" w:cstheme="minorAscii"/>
                <w:noProof w:val="0"/>
                <w:color w:val="auto"/>
                <w:sz w:val="22"/>
                <w:szCs w:val="22"/>
                <w:lang w:val="en-US"/>
              </w:rPr>
            </w:pPr>
            <w:r w:rsidRPr="00904F20" w:rsidR="0057753B">
              <w:rPr>
                <w:rFonts w:ascii="Raleway" w:hAnsi="Raleway" w:eastAsia="Raleway" w:cs="Raleway"/>
                <w:color w:val="auto"/>
                <w:sz w:val="22"/>
                <w:szCs w:val="22"/>
              </w:rPr>
              <w:t>Local Fire Number</w:t>
            </w:r>
            <w:r w:rsidRPr="00904F20" w:rsidR="0057753B">
              <w:rPr>
                <w:rFonts w:ascii="Raleway" w:hAnsi="Raleway" w:eastAsia="Raleway" w:cs="Raleway"/>
                <w:color w:val="auto"/>
                <w:sz w:val="22"/>
                <w:szCs w:val="22"/>
              </w:rPr>
              <w:t>:</w:t>
            </w:r>
            <w:r w:rsidRPr="00904F20" w:rsidR="6CF0B86D">
              <w:rPr>
                <w:rFonts w:ascii="Raleway" w:hAnsi="Raleway" w:eastAsia="Raleway" w:cs="Raleway"/>
                <w:color w:val="auto"/>
                <w:sz w:val="22"/>
                <w:szCs w:val="22"/>
              </w:rPr>
              <w:t xml:space="preserve"> </w:t>
            </w:r>
            <w:hyperlink w:anchor="" r:id="Rc6831373860d4359">
              <w:r w:rsidRPr="00904F20" w:rsidR="779C415A">
                <w:rPr>
                  <w:rStyle w:val="Hyperlink"/>
                  <w:rFonts w:ascii="Raleway" w:hAnsi="Raleway" w:eastAsia="Raleway" w:cs="Raleway"/>
                  <w:b w:val="0"/>
                  <w:bCs w:val="0"/>
                  <w:i w:val="0"/>
                  <w:iCs w:val="0"/>
                  <w:caps w:val="0"/>
                  <w:smallCaps w:val="0"/>
                  <w:strike w:val="0"/>
                  <w:dstrike w:val="0"/>
                  <w:noProof w:val="0"/>
                  <w:color w:val="auto"/>
                  <w:sz w:val="22"/>
                  <w:szCs w:val="22"/>
                  <w:u w:val="none"/>
                  <w:lang w:val="en-US"/>
                </w:rPr>
                <w:t>(214) 670-546</w:t>
              </w:r>
              <w:r w:rsidRPr="00904F20" w:rsidR="779C415A">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6</w:t>
              </w:r>
            </w:hyperlink>
          </w:p>
          <w:p w:rsidRPr="001749EF" w:rsidR="0057753B" w:rsidP="00374553" w:rsidRDefault="0057753B" w14:paraId="3D46FF9F" w14:textId="79E6FE3A">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Nearest Hospital Name:</w:t>
            </w:r>
            <w:r w:rsidR="009E6FC7">
              <w:rPr>
                <w:rFonts w:ascii="Raleway" w:hAnsi="Raleway" w:cs="Arial"/>
                <w:color w:val="000000"/>
                <w:sz w:val="22"/>
                <w:szCs w:val="22"/>
              </w:rPr>
              <w:t xml:space="preserve"> William P. Clements Jr. University Hospital</w:t>
            </w:r>
          </w:p>
          <w:p w:rsidRPr="001749EF" w:rsidR="0057753B" w:rsidP="00374553" w:rsidRDefault="0057753B" w14:paraId="67C94369" w14:textId="6FFEFAEC">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Nearest Hospital Address: </w:t>
            </w:r>
            <w:r w:rsidR="009E6FC7">
              <w:rPr>
                <w:rFonts w:ascii="Raleway" w:hAnsi="Raleway" w:cs="Arial"/>
                <w:color w:val="000000"/>
                <w:sz w:val="22"/>
                <w:szCs w:val="22"/>
              </w:rPr>
              <w:t>6201 Harry Hines Blvd, Dallas, TX, 75235</w:t>
            </w:r>
          </w:p>
          <w:p w:rsidRPr="001749EF" w:rsidR="0057753B" w:rsidP="00374553" w:rsidRDefault="0057753B" w14:paraId="2F2C0C61" w14:textId="7ADFDAC1">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Nearest Hospital Phone Number: </w:t>
            </w:r>
            <w:r w:rsidR="009E6FC7">
              <w:rPr>
                <w:rFonts w:ascii="Raleway" w:hAnsi="Raleway" w:cs="Arial"/>
                <w:color w:val="000000"/>
                <w:sz w:val="22"/>
                <w:szCs w:val="22"/>
              </w:rPr>
              <w:t>214-633-5555</w:t>
            </w:r>
          </w:p>
          <w:p w:rsidRPr="001749EF" w:rsidR="0057753B" w:rsidP="00374553" w:rsidRDefault="0057753B" w14:paraId="47E3BB08" w14:textId="1E3C2B61">
            <w:pPr>
              <w:autoSpaceDE w:val="0"/>
              <w:autoSpaceDN w:val="0"/>
              <w:adjustRightInd w:val="0"/>
              <w:contextualSpacing/>
              <w:rPr>
                <w:rFonts w:ascii="Raleway" w:hAnsi="Raleway" w:cs="Arial"/>
                <w:color w:val="000000"/>
                <w:sz w:val="22"/>
                <w:szCs w:val="22"/>
              </w:rPr>
            </w:pPr>
            <w:r w:rsidRPr="001749EF">
              <w:rPr>
                <w:rFonts w:ascii="Raleway" w:hAnsi="Raleway" w:cs="Arial"/>
                <w:color w:val="000000"/>
                <w:sz w:val="22"/>
                <w:szCs w:val="22"/>
              </w:rPr>
              <w:t xml:space="preserve">Directions to nearest hospital: </w:t>
            </w:r>
            <w:r w:rsidR="009E6FC7">
              <w:rPr>
                <w:rFonts w:ascii="Raleway" w:hAnsi="Raleway" w:cs="Arial"/>
                <w:color w:val="000000"/>
                <w:sz w:val="22"/>
                <w:szCs w:val="22"/>
              </w:rPr>
              <w:t>From Lakawana St towards Irving Blvd: Turn right onto Iron Ridge St. Turn right onto Commonwealth Dr. Turn left onto N Stemmons Fwy. Turn right onto Record Crossing Rd. Turn left at Clements Univ Hospital Blvd.</w:t>
            </w:r>
          </w:p>
          <w:p w:rsidRPr="00074C1B" w:rsidR="003A1B64" w:rsidP="1DAE0D50" w:rsidRDefault="006A2F57" w14:paraId="19F53CA4" w14:textId="55B8AD1E">
            <w:pPr>
              <w:autoSpaceDE w:val="0"/>
              <w:autoSpaceDN w:val="0"/>
              <w:adjustRightInd w:val="0"/>
              <w:spacing/>
              <w:contextualSpacing/>
              <w:rPr>
                <w:rFonts w:ascii="Raleway" w:hAnsi="Raleway" w:cs="Arial"/>
                <w:color w:val="auto"/>
                <w:sz w:val="22"/>
                <w:szCs w:val="22"/>
              </w:rPr>
            </w:pPr>
            <w:r w:rsidRPr="1DAE0D50" w:rsidR="006A2F57">
              <w:rPr>
                <w:rFonts w:ascii="Raleway" w:hAnsi="Raleway" w:cs="Arial"/>
                <w:color w:val="auto"/>
                <w:sz w:val="22"/>
                <w:szCs w:val="22"/>
              </w:rPr>
              <w:t>Hazardous Materials Release Reporting</w:t>
            </w:r>
            <w:r w:rsidRPr="1DAE0D50" w:rsidR="00BB33D0">
              <w:rPr>
                <w:rFonts w:ascii="Raleway" w:hAnsi="Raleway" w:cs="Arial"/>
                <w:color w:val="auto"/>
                <w:sz w:val="22"/>
                <w:szCs w:val="22"/>
              </w:rPr>
              <w:t xml:space="preserve"> Agency/Number</w:t>
            </w:r>
            <w:r w:rsidRPr="1DAE0D50" w:rsidR="006A2F57">
              <w:rPr>
                <w:rFonts w:ascii="Raleway" w:hAnsi="Raleway" w:cs="Arial"/>
                <w:color w:val="auto"/>
                <w:sz w:val="22"/>
                <w:szCs w:val="22"/>
              </w:rPr>
              <w:t>:</w:t>
            </w:r>
            <w:r w:rsidRPr="1DAE0D50" w:rsidR="7260CFA7">
              <w:rPr>
                <w:rFonts w:ascii="Raleway" w:hAnsi="Raleway" w:cs="Arial"/>
                <w:color w:val="auto"/>
                <w:sz w:val="22"/>
                <w:szCs w:val="22"/>
              </w:rPr>
              <w:t xml:space="preserve"> </w:t>
            </w:r>
            <w:r w:rsidRPr="1DAE0D50" w:rsidR="29AF932E">
              <w:rPr>
                <w:rFonts w:ascii="Raleway" w:hAnsi="Raleway" w:cs="Arial"/>
                <w:color w:val="auto"/>
                <w:sz w:val="22"/>
                <w:szCs w:val="22"/>
              </w:rPr>
              <w:t>N/A</w:t>
            </w:r>
          </w:p>
          <w:p w:rsidRPr="00074C1B" w:rsidR="003A1B64" w:rsidP="1DAE0D50" w:rsidRDefault="006A2F57" w14:paraId="28EBCD37" w14:textId="0F7784CB">
            <w:pPr>
              <w:autoSpaceDE w:val="0"/>
              <w:autoSpaceDN w:val="0"/>
              <w:adjustRightInd w:val="0"/>
              <w:spacing/>
              <w:contextualSpacing/>
              <w:rPr>
                <w:rFonts w:ascii="Raleway" w:hAnsi="Raleway" w:cs="Arial"/>
                <w:color w:val="auto"/>
                <w:sz w:val="22"/>
                <w:szCs w:val="22"/>
              </w:rPr>
            </w:pPr>
            <w:r w:rsidRPr="1DAE0D50" w:rsidR="006A2F57">
              <w:rPr>
                <w:rFonts w:ascii="Raleway" w:hAnsi="Raleway" w:cs="Arial"/>
                <w:color w:val="auto"/>
                <w:sz w:val="22"/>
                <w:szCs w:val="22"/>
              </w:rPr>
              <w:t xml:space="preserve">Other emergency numbers (CUPA, Air District, Water District etc.): </w:t>
            </w:r>
            <w:r w:rsidRPr="1DAE0D50" w:rsidR="3C38464F">
              <w:rPr>
                <w:rFonts w:ascii="Raleway" w:hAnsi="Raleway" w:cs="Arial"/>
                <w:color w:val="auto"/>
                <w:sz w:val="22"/>
                <w:szCs w:val="22"/>
              </w:rPr>
              <w:t>N/A</w:t>
            </w:r>
          </w:p>
          <w:p w:rsidRPr="001749EF" w:rsidR="0057753B" w:rsidP="1DAE0D50" w:rsidRDefault="0057753B" w14:paraId="33B77323" w14:textId="47429CB4">
            <w:pPr>
              <w:pStyle w:val="Normal"/>
              <w:autoSpaceDE w:val="0"/>
              <w:autoSpaceDN w:val="0"/>
              <w:adjustRightInd w:val="0"/>
              <w:spacing/>
              <w:contextualSpacing/>
              <w:rPr>
                <w:rFonts w:ascii="Raleway" w:hAnsi="Raleway" w:cs="Arial"/>
                <w:b w:val="1"/>
                <w:bCs w:val="1"/>
                <w:color w:val="000000"/>
                <w:sz w:val="22"/>
                <w:szCs w:val="22"/>
              </w:rPr>
            </w:pPr>
            <w:r w:rsidRPr="1DAE0D50" w:rsidR="1B258ABC">
              <w:rPr>
                <w:rFonts w:ascii="Raleway" w:hAnsi="Raleway" w:cs="Arial"/>
                <w:color w:val="auto"/>
                <w:sz w:val="22"/>
                <w:szCs w:val="22"/>
              </w:rPr>
              <w:t>RedArc</w:t>
            </w:r>
            <w:r w:rsidRPr="1DAE0D50" w:rsidR="1B258ABC">
              <w:rPr>
                <w:rFonts w:ascii="Raleway" w:hAnsi="Raleway" w:cs="Arial"/>
                <w:color w:val="auto"/>
                <w:sz w:val="22"/>
                <w:szCs w:val="22"/>
              </w:rPr>
              <w:t>:</w:t>
            </w:r>
            <w:r w:rsidRPr="1DAE0D50" w:rsidR="1B258ABC">
              <w:rPr>
                <w:rFonts w:ascii="Raleway" w:hAnsi="Raleway" w:cs="Arial"/>
                <w:b w:val="0"/>
                <w:bCs w:val="0"/>
                <w:color w:val="auto"/>
                <w:sz w:val="22"/>
                <w:szCs w:val="22"/>
              </w:rPr>
              <w:t xml:space="preserve"> </w:t>
            </w:r>
            <w:r w:rsidRPr="1DAE0D50" w:rsidR="1B258ABC">
              <w:rPr>
                <w:rFonts w:ascii="Raleway" w:hAnsi="Raleway" w:cs="Arial"/>
                <w:b w:val="0"/>
                <w:bCs w:val="0"/>
                <w:color w:val="000000" w:themeColor="text1" w:themeTint="FF" w:themeShade="FF"/>
                <w:sz w:val="22"/>
                <w:szCs w:val="22"/>
              </w:rPr>
              <w:t>214-244-6381</w:t>
            </w:r>
          </w:p>
        </w:tc>
      </w:tr>
      <w:tr w:rsidRPr="001749EF" w:rsidR="00555952" w:rsidTr="1DAE0D50" w14:paraId="673C2BFA" w14:textId="77777777">
        <w:trPr>
          <w:trHeight w:val="211"/>
        </w:trPr>
        <w:tc>
          <w:tcPr>
            <w:tcW w:w="10286" w:type="dxa"/>
            <w:tcBorders>
              <w:top w:val="single" w:color="auto" w:sz="4" w:space="0"/>
              <w:left w:val="single" w:color="auto" w:sz="4" w:space="0"/>
              <w:bottom w:val="single" w:color="auto" w:sz="4" w:space="0"/>
              <w:right w:val="single" w:color="auto" w:sz="4" w:space="0"/>
            </w:tcBorders>
            <w:tcMar/>
          </w:tcPr>
          <w:p w:rsidRPr="001749EF" w:rsidR="00555952" w:rsidP="1DAE0D50" w:rsidRDefault="00555952" w14:paraId="28DB1570" w14:textId="541A85D8">
            <w:pPr>
              <w:autoSpaceDE w:val="0"/>
              <w:autoSpaceDN w:val="0"/>
              <w:adjustRightInd w:val="0"/>
              <w:spacing/>
              <w:contextualSpacing/>
              <w:rPr>
                <w:rFonts w:ascii="Raleway" w:hAnsi="Raleway" w:cs="Arial"/>
                <w:b w:val="1"/>
                <w:bCs w:val="1"/>
                <w:color w:val="auto"/>
                <w:sz w:val="22"/>
                <w:szCs w:val="22"/>
              </w:rPr>
            </w:pPr>
            <w:r w:rsidRPr="1DAE0D50" w:rsidR="00555952">
              <w:rPr>
                <w:rFonts w:ascii="Raleway" w:hAnsi="Raleway" w:cs="Arial"/>
                <w:b w:val="1"/>
                <w:bCs w:val="1"/>
                <w:color w:val="auto"/>
                <w:sz w:val="22"/>
                <w:szCs w:val="22"/>
              </w:rPr>
              <w:t xml:space="preserve">Emergency Assistance Agreements in Place </w:t>
            </w:r>
            <w:r w:rsidRPr="1DAE0D50" w:rsidR="00555952">
              <w:rPr>
                <w:rFonts w:ascii="Raleway" w:hAnsi="Raleway" w:cs="Arial"/>
                <w:b w:val="1"/>
                <w:bCs w:val="1"/>
                <w:color w:val="auto"/>
                <w:sz w:val="22"/>
                <w:szCs w:val="22"/>
              </w:rPr>
              <w:t>(e.g., Local fire, hospital, police):</w:t>
            </w:r>
          </w:p>
          <w:p w:rsidRPr="001749EF" w:rsidR="00555952" w:rsidP="1DAE0D50" w:rsidRDefault="00555952" w14:paraId="53BBD08A" w14:textId="78CC9C1B">
            <w:pPr>
              <w:pStyle w:val="Normal"/>
              <w:autoSpaceDE w:val="0"/>
              <w:autoSpaceDN w:val="0"/>
              <w:adjustRightInd w:val="0"/>
              <w:spacing/>
              <w:contextualSpacing/>
              <w:rPr>
                <w:rFonts w:ascii="Raleway" w:hAnsi="Raleway" w:cs="Arial"/>
                <w:b w:val="1"/>
                <w:bCs w:val="1"/>
                <w:color w:val="000000"/>
                <w:sz w:val="22"/>
                <w:szCs w:val="22"/>
              </w:rPr>
            </w:pPr>
            <w:r w:rsidRPr="1DAE0D50" w:rsidR="5E714E10">
              <w:rPr>
                <w:rFonts w:ascii="Raleway" w:hAnsi="Raleway" w:cs="Arial"/>
                <w:b w:val="0"/>
                <w:bCs w:val="0"/>
                <w:color w:val="auto"/>
                <w:sz w:val="22"/>
                <w:szCs w:val="22"/>
              </w:rPr>
              <w:t>RedArc</w:t>
            </w:r>
            <w:r w:rsidRPr="1DAE0D50" w:rsidR="5E714E10">
              <w:rPr>
                <w:rFonts w:ascii="Raleway" w:hAnsi="Raleway" w:cs="Arial"/>
                <w:b w:val="0"/>
                <w:bCs w:val="0"/>
                <w:color w:val="auto"/>
                <w:sz w:val="22"/>
                <w:szCs w:val="22"/>
              </w:rPr>
              <w:t xml:space="preserve"> for spill response. </w:t>
            </w:r>
            <w:r w:rsidRPr="1DAE0D50" w:rsidR="090205C7">
              <w:rPr>
                <w:rFonts w:ascii="Raleway" w:hAnsi="Raleway" w:cs="Arial"/>
                <w:b w:val="0"/>
                <w:bCs w:val="0"/>
                <w:color w:val="000000" w:themeColor="text1" w:themeTint="FF" w:themeShade="FF"/>
                <w:sz w:val="22"/>
                <w:szCs w:val="22"/>
              </w:rPr>
              <w:t>214-244-6381</w:t>
            </w:r>
          </w:p>
        </w:tc>
      </w:tr>
      <w:tr w:rsidRPr="001749EF" w:rsidR="00A127B7" w:rsidTr="1DAE0D50" w14:paraId="638A74FE"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1749EF" w:rsidR="00A127B7" w:rsidP="00374553" w:rsidRDefault="0031267D" w14:paraId="11D84D21" w14:textId="3E91F1E8">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themeColor="text1"/>
                <w:sz w:val="22"/>
                <w:szCs w:val="22"/>
              </w:rPr>
              <w:t>Emergency Coordinator</w:t>
            </w:r>
            <w:r w:rsidRPr="001749EF" w:rsidR="7E91A0C4">
              <w:rPr>
                <w:rFonts w:ascii="Raleway" w:hAnsi="Raleway" w:cs="Arial"/>
                <w:color w:val="000000" w:themeColor="text1"/>
                <w:sz w:val="22"/>
                <w:szCs w:val="22"/>
              </w:rPr>
              <w:t xml:space="preserve"> (responsible for annual review of site-specific plan and implementation): </w:t>
            </w:r>
          </w:p>
          <w:p w:rsidRPr="001749EF" w:rsidR="00BB33D0" w:rsidP="00374553" w:rsidRDefault="00074C1B" w14:paraId="78A81715" w14:textId="21161DF6">
            <w:pPr>
              <w:autoSpaceDE w:val="0"/>
              <w:autoSpaceDN w:val="0"/>
              <w:adjustRightInd w:val="0"/>
              <w:contextualSpacing/>
              <w:rPr>
                <w:rFonts w:ascii="Raleway" w:hAnsi="Raleway" w:cs="Arial"/>
                <w:color w:val="000000"/>
                <w:sz w:val="22"/>
                <w:szCs w:val="22"/>
              </w:rPr>
            </w:pPr>
            <w:r>
              <w:rPr>
                <w:rFonts w:ascii="Raleway" w:hAnsi="Raleway" w:cs="Arial"/>
                <w:color w:val="000000"/>
                <w:sz w:val="22"/>
                <w:szCs w:val="22"/>
              </w:rPr>
              <w:t>Sydni Holmes</w:t>
            </w:r>
          </w:p>
        </w:tc>
      </w:tr>
      <w:tr w:rsidRPr="001749EF" w:rsidR="00BC2038" w:rsidTr="1DAE0D50" w14:paraId="53A07F74" w14:textId="77777777">
        <w:trPr>
          <w:trHeight w:val="269"/>
        </w:trPr>
        <w:tc>
          <w:tcPr>
            <w:tcW w:w="10286" w:type="dxa"/>
            <w:tcBorders>
              <w:top w:val="single" w:color="auto" w:sz="4" w:space="0"/>
              <w:left w:val="single" w:color="auto" w:sz="4" w:space="0"/>
              <w:bottom w:val="single" w:color="auto" w:sz="4" w:space="0"/>
              <w:right w:val="single" w:color="auto" w:sz="4" w:space="0"/>
            </w:tcBorders>
            <w:tcMar/>
          </w:tcPr>
          <w:p w:rsidRPr="001749EF" w:rsidR="00BC2038" w:rsidP="00374553" w:rsidRDefault="00555952" w14:paraId="38D7E8B1" w14:textId="77777777">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Training on Emergency Preparedness is administered in the following way</w:t>
            </w:r>
            <w:r w:rsidRPr="001749EF">
              <w:rPr>
                <w:rFonts w:ascii="Raleway" w:hAnsi="Raleway" w:cs="Arial"/>
                <w:color w:val="000000"/>
                <w:sz w:val="22"/>
                <w:szCs w:val="22"/>
              </w:rPr>
              <w:t xml:space="preserve">:  </w:t>
            </w:r>
          </w:p>
          <w:p w:rsidRPr="001749EF" w:rsidR="00BB33D0" w:rsidP="00374553" w:rsidRDefault="00074C1B" w14:paraId="6FE904B2" w14:textId="241C6D69">
            <w:pPr>
              <w:autoSpaceDE w:val="0"/>
              <w:autoSpaceDN w:val="0"/>
              <w:adjustRightInd w:val="0"/>
              <w:contextualSpacing/>
              <w:rPr>
                <w:rFonts w:ascii="Raleway" w:hAnsi="Raleway" w:cs="Arial"/>
                <w:color w:val="000000"/>
                <w:sz w:val="22"/>
                <w:szCs w:val="22"/>
              </w:rPr>
            </w:pPr>
            <w:r>
              <w:rPr>
                <w:rFonts w:ascii="Raleway" w:hAnsi="Raleway" w:cs="Arial"/>
                <w:color w:val="000000"/>
                <w:sz w:val="22"/>
                <w:szCs w:val="22"/>
              </w:rPr>
              <w:t>Emails from BioLabs staff</w:t>
            </w:r>
          </w:p>
          <w:p w:rsidRPr="001749EF" w:rsidR="00BB33D0" w:rsidP="00374553" w:rsidRDefault="00BB33D0" w14:paraId="7E8BC8BA" w14:textId="4E06A4B1">
            <w:pPr>
              <w:autoSpaceDE w:val="0"/>
              <w:autoSpaceDN w:val="0"/>
              <w:adjustRightInd w:val="0"/>
              <w:contextualSpacing/>
              <w:rPr>
                <w:rFonts w:ascii="Raleway" w:hAnsi="Raleway" w:cs="Arial"/>
                <w:color w:val="000000"/>
                <w:sz w:val="22"/>
                <w:szCs w:val="22"/>
              </w:rPr>
            </w:pPr>
          </w:p>
        </w:tc>
      </w:tr>
      <w:tr w:rsidRPr="001749EF" w:rsidR="0057753B" w:rsidTr="1DAE0D50" w14:paraId="15DC1EB6" w14:textId="77777777">
        <w:trPr>
          <w:trHeight w:val="269"/>
        </w:trPr>
        <w:tc>
          <w:tcPr>
            <w:tcW w:w="10286" w:type="dxa"/>
            <w:tcBorders>
              <w:top w:val="single" w:color="auto" w:sz="4" w:space="0"/>
              <w:left w:val="single" w:color="auto" w:sz="4" w:space="0"/>
              <w:bottom w:val="single" w:color="auto" w:sz="4" w:space="0"/>
              <w:right w:val="single" w:color="auto" w:sz="4" w:space="0"/>
            </w:tcBorders>
            <w:tcMar/>
          </w:tcPr>
          <w:p w:rsidRPr="001749EF" w:rsidR="0057753B" w:rsidP="00374553" w:rsidRDefault="0057753B" w14:paraId="4DB414A1" w14:textId="246EF46D">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 xml:space="preserve">How will employees, residents, and visitors be informed of an emergency and know to evacuate: </w:t>
            </w:r>
          </w:p>
          <w:p w:rsidRPr="001749EF" w:rsidR="0057753B" w:rsidP="00374553" w:rsidRDefault="00312AE5" w14:paraId="2D6BDB70" w14:textId="5BA2D50C">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1307617397"/>
                <w14:checkbox>
                  <w14:checked w14:val="1"/>
                  <w14:checkedState w14:val="2612" w14:font="MS Gothic"/>
                  <w14:uncheckedState w14:val="2610" w14:font="MS Gothic"/>
                </w14:checkbox>
              </w:sdtPr>
              <w:sdtEndPr/>
              <w:sdtContent>
                <w:r w:rsidR="00074C1B">
                  <w:rPr>
                    <w:rFonts w:hint="eastAsia" w:ascii="MS Gothic" w:hAnsi="MS Gothic" w:eastAsia="MS Gothic" w:cs="Arial"/>
                    <w:color w:val="000000"/>
                    <w:sz w:val="22"/>
                    <w:szCs w:val="22"/>
                  </w:rPr>
                  <w:t>☒</w:t>
                </w:r>
              </w:sdtContent>
            </w:sdt>
            <w:r w:rsidRPr="001749EF" w:rsidR="0057753B">
              <w:rPr>
                <w:rFonts w:ascii="Raleway" w:hAnsi="Raleway" w:cs="Arial"/>
                <w:color w:val="000000"/>
                <w:sz w:val="22"/>
                <w:szCs w:val="22"/>
              </w:rPr>
              <w:t>Fire Alarm including horn and strobe</w:t>
            </w:r>
          </w:p>
          <w:p w:rsidRPr="001749EF" w:rsidR="0057753B" w:rsidP="00374553" w:rsidRDefault="00312AE5" w14:paraId="673FB5DE" w14:textId="097DEAEB">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647518132"/>
                <w14:checkbox>
                  <w14:checked w14:val="1"/>
                  <w14:checkedState w14:val="2612" w14:font="MS Gothic"/>
                  <w14:uncheckedState w14:val="2610" w14:font="MS Gothic"/>
                </w14:checkbox>
              </w:sdtPr>
              <w:sdtEndPr/>
              <w:sdtContent>
                <w:r w:rsidR="00074C1B">
                  <w:rPr>
                    <w:rFonts w:hint="eastAsia" w:ascii="MS Gothic" w:hAnsi="MS Gothic" w:eastAsia="MS Gothic" w:cs="Arial"/>
                    <w:color w:val="000000"/>
                    <w:sz w:val="22"/>
                    <w:szCs w:val="22"/>
                  </w:rPr>
                  <w:t>☒</w:t>
                </w:r>
              </w:sdtContent>
            </w:sdt>
            <w:r w:rsidRPr="001749EF" w:rsidR="0057753B">
              <w:rPr>
                <w:rFonts w:ascii="Raleway" w:hAnsi="Raleway" w:cs="Arial"/>
                <w:color w:val="000000"/>
                <w:sz w:val="22"/>
                <w:szCs w:val="22"/>
              </w:rPr>
              <w:t xml:space="preserve">Other visual alarm (specify): </w:t>
            </w:r>
            <w:sdt>
              <w:sdtPr>
                <w:rPr>
                  <w:rFonts w:ascii="Raleway" w:hAnsi="Raleway" w:cs="Arial"/>
                  <w:color w:val="000000"/>
                  <w:sz w:val="22"/>
                  <w:szCs w:val="22"/>
                </w:rPr>
                <w:id w:val="-340700225"/>
                <w:placeholder>
                  <w:docPart w:val="DefaultPlaceholder_-1854013440"/>
                </w:placeholder>
              </w:sdtPr>
              <w:sdtEndPr/>
              <w:sdtContent>
                <w:r w:rsidR="00074C1B">
                  <w:rPr>
                    <w:rFonts w:ascii="Raleway" w:hAnsi="Raleway" w:cs="Arial"/>
                    <w:color w:val="000000"/>
                    <w:sz w:val="22"/>
                    <w:szCs w:val="22"/>
                  </w:rPr>
                  <w:t>O2 alarm- horn and strobe</w:t>
                </w:r>
              </w:sdtContent>
            </w:sdt>
          </w:p>
          <w:p w:rsidRPr="001749EF" w:rsidR="0057753B" w:rsidP="00374553" w:rsidRDefault="00312AE5" w14:paraId="22E42265" w14:textId="6F0E9598">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1704389530"/>
                <w14:checkbox>
                  <w14:checked w14:val="0"/>
                  <w14:checkedState w14:val="2612" w14:font="MS Gothic"/>
                  <w14:uncheckedState w14:val="2610" w14:font="MS Gothic"/>
                </w14:checkbox>
              </w:sdtPr>
              <w:sdtEndPr/>
              <w:sdtContent>
                <w:r w:rsidRPr="001749EF" w:rsidR="0057753B">
                  <w:rPr>
                    <w:rFonts w:ascii="Segoe UI Symbol" w:hAnsi="Segoe UI Symbol" w:eastAsia="MS Gothic" w:cs="Segoe UI Symbol"/>
                    <w:color w:val="000000"/>
                    <w:sz w:val="22"/>
                    <w:szCs w:val="22"/>
                  </w:rPr>
                  <w:t>☐</w:t>
                </w:r>
              </w:sdtContent>
            </w:sdt>
            <w:r w:rsidRPr="001749EF" w:rsidR="0057753B">
              <w:rPr>
                <w:rFonts w:ascii="Raleway" w:hAnsi="Raleway" w:cs="Arial"/>
                <w:color w:val="000000"/>
                <w:sz w:val="22"/>
                <w:szCs w:val="22"/>
              </w:rPr>
              <w:t>Airhorn</w:t>
            </w:r>
          </w:p>
          <w:p w:rsidRPr="001749EF" w:rsidR="0057753B" w:rsidP="00374553" w:rsidRDefault="00312AE5" w14:paraId="5870E96A" w14:textId="0A8F3198">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744568655"/>
                <w14:checkbox>
                  <w14:checked w14:val="1"/>
                  <w14:checkedState w14:val="2612" w14:font="MS Gothic"/>
                  <w14:uncheckedState w14:val="2610" w14:font="MS Gothic"/>
                </w14:checkbox>
              </w:sdtPr>
              <w:sdtEndPr/>
              <w:sdtContent>
                <w:r w:rsidR="00074C1B">
                  <w:rPr>
                    <w:rFonts w:hint="eastAsia" w:ascii="MS Gothic" w:hAnsi="MS Gothic" w:eastAsia="MS Gothic" w:cs="Arial"/>
                    <w:color w:val="000000"/>
                    <w:sz w:val="22"/>
                    <w:szCs w:val="22"/>
                  </w:rPr>
                  <w:t>☒</w:t>
                </w:r>
              </w:sdtContent>
            </w:sdt>
            <w:r w:rsidRPr="001749EF" w:rsidR="0057753B">
              <w:rPr>
                <w:rFonts w:ascii="Raleway" w:hAnsi="Raleway" w:cs="Arial"/>
                <w:color w:val="000000"/>
                <w:sz w:val="22"/>
                <w:szCs w:val="22"/>
              </w:rPr>
              <w:t>Yelling/Shouting</w:t>
            </w:r>
          </w:p>
          <w:p w:rsidRPr="001749EF" w:rsidR="0057753B" w:rsidP="00374553" w:rsidRDefault="00312AE5" w14:paraId="3A65E9A6" w14:textId="5A5CDE85">
            <w:pPr>
              <w:autoSpaceDE w:val="0"/>
              <w:autoSpaceDN w:val="0"/>
              <w:adjustRightInd w:val="0"/>
              <w:contextualSpacing/>
              <w:rPr>
                <w:rFonts w:ascii="Raleway" w:hAnsi="Raleway" w:cs="Arial"/>
                <w:color w:val="000000"/>
                <w:sz w:val="22"/>
                <w:szCs w:val="22"/>
              </w:rPr>
            </w:pPr>
            <w:sdt>
              <w:sdtPr>
                <w:rPr>
                  <w:rFonts w:ascii="Raleway" w:hAnsi="Raleway" w:cs="Arial"/>
                  <w:color w:val="000000"/>
                  <w:sz w:val="22"/>
                  <w:szCs w:val="22"/>
                </w:rPr>
                <w:id w:val="-306396337"/>
                <w14:checkbox>
                  <w14:checked w14:val="1"/>
                  <w14:checkedState w14:val="2612" w14:font="MS Gothic"/>
                  <w14:uncheckedState w14:val="2610" w14:font="MS Gothic"/>
                </w14:checkbox>
              </w:sdtPr>
              <w:sdtEndPr/>
              <w:sdtContent>
                <w:r w:rsidR="00074C1B">
                  <w:rPr>
                    <w:rFonts w:hint="eastAsia" w:ascii="MS Gothic" w:hAnsi="MS Gothic" w:eastAsia="MS Gothic" w:cs="Arial"/>
                    <w:color w:val="000000"/>
                    <w:sz w:val="22"/>
                    <w:szCs w:val="22"/>
                  </w:rPr>
                  <w:t>☒</w:t>
                </w:r>
              </w:sdtContent>
            </w:sdt>
            <w:r w:rsidRPr="001749EF" w:rsidR="0057753B">
              <w:rPr>
                <w:rFonts w:ascii="Raleway" w:hAnsi="Raleway" w:cs="Arial"/>
                <w:color w:val="000000"/>
                <w:sz w:val="22"/>
                <w:szCs w:val="22"/>
              </w:rPr>
              <w:t xml:space="preserve">Other (specify): </w:t>
            </w:r>
            <w:sdt>
              <w:sdtPr>
                <w:rPr>
                  <w:rFonts w:ascii="Raleway" w:hAnsi="Raleway" w:cs="Arial"/>
                  <w:color w:val="000000"/>
                  <w:sz w:val="22"/>
                  <w:szCs w:val="22"/>
                </w:rPr>
                <w:id w:val="1636525164"/>
                <w:placeholder>
                  <w:docPart w:val="DefaultPlaceholder_-1854013440"/>
                </w:placeholder>
              </w:sdtPr>
              <w:sdtEndPr/>
              <w:sdtContent>
                <w:r w:rsidR="00074C1B">
                  <w:rPr>
                    <w:rFonts w:ascii="Raleway" w:hAnsi="Raleway" w:cs="Arial"/>
                    <w:color w:val="000000"/>
                    <w:sz w:val="22"/>
                    <w:szCs w:val="22"/>
                  </w:rPr>
                  <w:t>push notification or email through Coworks</w:t>
                </w:r>
              </w:sdtContent>
            </w:sdt>
          </w:p>
          <w:p w:rsidRPr="001749EF" w:rsidR="0057753B" w:rsidP="00374553" w:rsidRDefault="0057753B" w14:paraId="091BDF35" w14:textId="77777777">
            <w:pPr>
              <w:autoSpaceDE w:val="0"/>
              <w:autoSpaceDN w:val="0"/>
              <w:adjustRightInd w:val="0"/>
              <w:contextualSpacing/>
              <w:rPr>
                <w:rFonts w:ascii="Raleway" w:hAnsi="Raleway" w:cs="Arial"/>
                <w:color w:val="000000"/>
                <w:sz w:val="22"/>
                <w:szCs w:val="22"/>
              </w:rPr>
            </w:pPr>
          </w:p>
          <w:p w:rsidRPr="001749EF" w:rsidR="0057753B" w:rsidP="00374553" w:rsidRDefault="0057753B" w14:paraId="69BD1504" w14:textId="1088533C">
            <w:pPr>
              <w:autoSpaceDE w:val="0"/>
              <w:autoSpaceDN w:val="0"/>
              <w:adjustRightInd w:val="0"/>
              <w:contextualSpacing/>
              <w:rPr>
                <w:rFonts w:ascii="Raleway" w:hAnsi="Raleway" w:cs="Arial"/>
                <w:color w:val="000000"/>
                <w:sz w:val="22"/>
                <w:szCs w:val="22"/>
              </w:rPr>
            </w:pPr>
          </w:p>
        </w:tc>
      </w:tr>
      <w:tr w:rsidRPr="001749EF" w:rsidR="00A127B7" w:rsidTr="1DAE0D50" w14:paraId="5776CEBB"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1749EF" w:rsidR="00A127B7" w:rsidP="00374553" w:rsidRDefault="002E2CF6" w14:paraId="4241329E" w14:textId="1FC3D713">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How employees</w:t>
            </w:r>
            <w:r w:rsidRPr="001749EF" w:rsidR="0057753B">
              <w:rPr>
                <w:rFonts w:ascii="Raleway" w:hAnsi="Raleway" w:cs="Arial"/>
                <w:b/>
                <w:bCs/>
                <w:color w:val="000000"/>
                <w:sz w:val="22"/>
                <w:szCs w:val="22"/>
              </w:rPr>
              <w:t xml:space="preserve">, </w:t>
            </w:r>
            <w:r w:rsidRPr="001749EF">
              <w:rPr>
                <w:rFonts w:ascii="Raleway" w:hAnsi="Raleway" w:cs="Arial"/>
                <w:b/>
                <w:bCs/>
                <w:color w:val="000000"/>
                <w:sz w:val="22"/>
                <w:szCs w:val="22"/>
              </w:rPr>
              <w:t>residents</w:t>
            </w:r>
            <w:r w:rsidRPr="001749EF" w:rsidR="0057753B">
              <w:rPr>
                <w:rFonts w:ascii="Raleway" w:hAnsi="Raleway" w:cs="Arial"/>
                <w:b/>
                <w:bCs/>
                <w:color w:val="000000"/>
                <w:sz w:val="22"/>
                <w:szCs w:val="22"/>
              </w:rPr>
              <w:t>, and visitors</w:t>
            </w:r>
            <w:r w:rsidRPr="001749EF">
              <w:rPr>
                <w:rFonts w:ascii="Raleway" w:hAnsi="Raleway" w:cs="Arial"/>
                <w:b/>
                <w:bCs/>
                <w:color w:val="000000"/>
                <w:sz w:val="22"/>
                <w:szCs w:val="22"/>
              </w:rPr>
              <w:t xml:space="preserve"> will be accounted for in an evacuation: </w:t>
            </w:r>
          </w:p>
          <w:p w:rsidRPr="00074C1B" w:rsidR="00BB33D0" w:rsidP="00374553" w:rsidRDefault="00074C1B" w14:paraId="3DA03B0D" w14:textId="0890A2ED">
            <w:pPr>
              <w:autoSpaceDE w:val="0"/>
              <w:autoSpaceDN w:val="0"/>
              <w:adjustRightInd w:val="0"/>
              <w:contextualSpacing/>
              <w:rPr>
                <w:rFonts w:ascii="Raleway" w:hAnsi="Raleway" w:cs="Arial"/>
                <w:color w:val="000000"/>
                <w:sz w:val="22"/>
                <w:szCs w:val="22"/>
              </w:rPr>
            </w:pPr>
            <w:r>
              <w:rPr>
                <w:rFonts w:ascii="Raleway" w:hAnsi="Raleway" w:cs="Arial"/>
                <w:color w:val="000000"/>
                <w:sz w:val="22"/>
                <w:szCs w:val="22"/>
              </w:rPr>
              <w:t xml:space="preserve">Safety officer for each company will be responsible for accounting for employees and visitors at muster point. This will then be reported to Sydni Holmes. </w:t>
            </w:r>
          </w:p>
          <w:p w:rsidRPr="001749EF" w:rsidR="00A127B7" w:rsidP="00374553" w:rsidRDefault="00A127B7" w14:paraId="5A3FAA58" w14:textId="77777777">
            <w:pPr>
              <w:autoSpaceDE w:val="0"/>
              <w:autoSpaceDN w:val="0"/>
              <w:adjustRightInd w:val="0"/>
              <w:contextualSpacing/>
              <w:rPr>
                <w:rFonts w:ascii="Raleway" w:hAnsi="Raleway" w:cs="Arial"/>
                <w:color w:val="000000"/>
                <w:sz w:val="22"/>
                <w:szCs w:val="22"/>
              </w:rPr>
            </w:pPr>
          </w:p>
        </w:tc>
      </w:tr>
      <w:tr w:rsidRPr="001749EF" w:rsidR="006A2F57" w:rsidTr="1DAE0D50" w14:paraId="33857D51"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00BB33D0" w:rsidP="1DAE0D50" w:rsidRDefault="00BB33D0" w14:paraId="1940D760" w14:textId="429114A9">
            <w:pPr>
              <w:spacing/>
              <w:contextualSpacing/>
              <w:rPr>
                <w:rFonts w:ascii="Raleway" w:hAnsi="Raleway" w:cs="Arial"/>
                <w:b w:val="1"/>
                <w:bCs w:val="1"/>
                <w:color w:val="auto"/>
                <w:sz w:val="22"/>
                <w:szCs w:val="22"/>
              </w:rPr>
            </w:pPr>
            <w:r w:rsidRPr="1DAE0D50" w:rsidR="00BB33D0">
              <w:rPr>
                <w:rFonts w:ascii="Raleway" w:hAnsi="Raleway" w:cs="Arial"/>
                <w:b w:val="1"/>
                <w:bCs w:val="1"/>
                <w:color w:val="auto"/>
                <w:sz w:val="22"/>
                <w:szCs w:val="22"/>
              </w:rPr>
              <w:t>Site-specific h</w:t>
            </w:r>
            <w:r w:rsidRPr="1DAE0D50" w:rsidR="006A2F57">
              <w:rPr>
                <w:rFonts w:ascii="Raleway" w:hAnsi="Raleway" w:cs="Arial"/>
                <w:b w:val="1"/>
                <w:bCs w:val="1"/>
                <w:color w:val="auto"/>
                <w:sz w:val="22"/>
                <w:szCs w:val="22"/>
              </w:rPr>
              <w:t>azardous materials spill response</w:t>
            </w:r>
            <w:r w:rsidRPr="1DAE0D50" w:rsidR="00BB33D0">
              <w:rPr>
                <w:rFonts w:ascii="Raleway" w:hAnsi="Raleway" w:cs="Arial"/>
                <w:b w:val="1"/>
                <w:bCs w:val="1"/>
                <w:color w:val="auto"/>
                <w:sz w:val="22"/>
                <w:szCs w:val="22"/>
              </w:rPr>
              <w:t xml:space="preserve"> information</w:t>
            </w:r>
            <w:r w:rsidRPr="1DAE0D50" w:rsidR="006A2F57">
              <w:rPr>
                <w:rFonts w:ascii="Raleway" w:hAnsi="Raleway" w:cs="Arial"/>
                <w:b w:val="1"/>
                <w:bCs w:val="1"/>
                <w:color w:val="auto"/>
                <w:sz w:val="22"/>
                <w:szCs w:val="22"/>
              </w:rPr>
              <w:t>:</w:t>
            </w:r>
          </w:p>
          <w:p w:rsidRPr="001749EF" w:rsidR="006A2F57" w:rsidP="1DAE0D50" w:rsidRDefault="006A2F57" w14:paraId="6B682DCE" w14:textId="342778DB">
            <w:pPr>
              <w:autoSpaceDE w:val="0"/>
              <w:autoSpaceDN w:val="0"/>
              <w:adjustRightInd w:val="0"/>
              <w:spacing/>
              <w:contextualSpacing/>
              <w:rPr>
                <w:rFonts w:ascii="Raleway" w:hAnsi="Raleway" w:cs="Arial"/>
                <w:b w:val="0"/>
                <w:bCs w:val="0"/>
                <w:color w:val="000000"/>
                <w:sz w:val="22"/>
                <w:szCs w:val="22"/>
              </w:rPr>
            </w:pPr>
            <w:r w:rsidRPr="1DAE0D50" w:rsidR="645431D9">
              <w:rPr>
                <w:rFonts w:ascii="Raleway" w:hAnsi="Raleway" w:cs="Arial"/>
                <w:b w:val="0"/>
                <w:bCs w:val="0"/>
                <w:color w:val="000000" w:themeColor="text1" w:themeTint="FF" w:themeShade="FF"/>
                <w:sz w:val="22"/>
                <w:szCs w:val="22"/>
              </w:rPr>
              <w:t xml:space="preserve">Use universal spill kit to clean up spills. </w:t>
            </w:r>
            <w:r w:rsidRPr="1DAE0D50" w:rsidR="645431D9">
              <w:rPr>
                <w:rFonts w:ascii="Raleway" w:hAnsi="Raleway" w:cs="Arial"/>
                <w:b w:val="0"/>
                <w:bCs w:val="0"/>
                <w:color w:val="000000" w:themeColor="text1" w:themeTint="FF" w:themeShade="FF"/>
                <w:sz w:val="22"/>
                <w:szCs w:val="22"/>
              </w:rPr>
              <w:t>Contain</w:t>
            </w:r>
            <w:r w:rsidRPr="1DAE0D50" w:rsidR="645431D9">
              <w:rPr>
                <w:rFonts w:ascii="Raleway" w:hAnsi="Raleway" w:cs="Arial"/>
                <w:b w:val="0"/>
                <w:bCs w:val="0"/>
                <w:color w:val="000000" w:themeColor="text1" w:themeTint="FF" w:themeShade="FF"/>
                <w:sz w:val="22"/>
                <w:szCs w:val="22"/>
              </w:rPr>
              <w:t xml:space="preserve"> </w:t>
            </w:r>
            <w:r w:rsidRPr="1DAE0D50" w:rsidR="407A75CD">
              <w:rPr>
                <w:rFonts w:ascii="Raleway" w:hAnsi="Raleway" w:cs="Arial"/>
                <w:b w:val="0"/>
                <w:bCs w:val="0"/>
                <w:color w:val="000000" w:themeColor="text1" w:themeTint="FF" w:themeShade="FF"/>
                <w:sz w:val="22"/>
                <w:szCs w:val="22"/>
              </w:rPr>
              <w:t>contaminants</w:t>
            </w:r>
            <w:r w:rsidRPr="1DAE0D50" w:rsidR="645431D9">
              <w:rPr>
                <w:rFonts w:ascii="Raleway" w:hAnsi="Raleway" w:cs="Arial"/>
                <w:b w:val="0"/>
                <w:bCs w:val="0"/>
                <w:color w:val="000000" w:themeColor="text1" w:themeTint="FF" w:themeShade="FF"/>
                <w:sz w:val="22"/>
                <w:szCs w:val="22"/>
              </w:rPr>
              <w:t xml:space="preserve"> in </w:t>
            </w:r>
            <w:r w:rsidRPr="1DAE0D50" w:rsidR="645431D9">
              <w:rPr>
                <w:rFonts w:ascii="Raleway" w:hAnsi="Raleway" w:cs="Arial"/>
                <w:b w:val="0"/>
                <w:bCs w:val="0"/>
                <w:color w:val="000000" w:themeColor="text1" w:themeTint="FF" w:themeShade="FF"/>
                <w:sz w:val="22"/>
                <w:szCs w:val="22"/>
              </w:rPr>
              <w:t>appro</w:t>
            </w:r>
            <w:r w:rsidRPr="1DAE0D50" w:rsidR="0501BF41">
              <w:rPr>
                <w:rFonts w:ascii="Raleway" w:hAnsi="Raleway" w:cs="Arial"/>
                <w:b w:val="0"/>
                <w:bCs w:val="0"/>
                <w:color w:val="000000" w:themeColor="text1" w:themeTint="FF" w:themeShade="FF"/>
                <w:sz w:val="22"/>
                <w:szCs w:val="22"/>
              </w:rPr>
              <w:t>priate storage</w:t>
            </w:r>
            <w:r w:rsidRPr="1DAE0D50" w:rsidR="0501BF41">
              <w:rPr>
                <w:rFonts w:ascii="Raleway" w:hAnsi="Raleway" w:cs="Arial"/>
                <w:b w:val="0"/>
                <w:bCs w:val="0"/>
                <w:color w:val="000000" w:themeColor="text1" w:themeTint="FF" w:themeShade="FF"/>
                <w:sz w:val="22"/>
                <w:szCs w:val="22"/>
              </w:rPr>
              <w:t xml:space="preserve"> until </w:t>
            </w:r>
            <w:r w:rsidRPr="1DAE0D50" w:rsidR="0501BF41">
              <w:rPr>
                <w:rFonts w:ascii="Raleway" w:hAnsi="Raleway" w:cs="Arial"/>
                <w:b w:val="0"/>
                <w:bCs w:val="0"/>
                <w:color w:val="000000" w:themeColor="text1" w:themeTint="FF" w:themeShade="FF"/>
                <w:sz w:val="22"/>
                <w:szCs w:val="22"/>
              </w:rPr>
              <w:t>RedArc</w:t>
            </w:r>
            <w:r w:rsidRPr="1DAE0D50" w:rsidR="0501BF41">
              <w:rPr>
                <w:rFonts w:ascii="Raleway" w:hAnsi="Raleway" w:cs="Arial"/>
                <w:b w:val="0"/>
                <w:bCs w:val="0"/>
                <w:color w:val="000000" w:themeColor="text1" w:themeTint="FF" w:themeShade="FF"/>
                <w:sz w:val="22"/>
                <w:szCs w:val="22"/>
              </w:rPr>
              <w:t xml:space="preserve"> </w:t>
            </w:r>
            <w:r w:rsidRPr="1DAE0D50" w:rsidR="5FACD42F">
              <w:rPr>
                <w:rFonts w:ascii="Raleway" w:hAnsi="Raleway" w:cs="Arial"/>
                <w:b w:val="0"/>
                <w:bCs w:val="0"/>
                <w:color w:val="000000" w:themeColor="text1" w:themeTint="FF" w:themeShade="FF"/>
                <w:sz w:val="22"/>
                <w:szCs w:val="22"/>
              </w:rPr>
              <w:t>can</w:t>
            </w:r>
            <w:r w:rsidRPr="1DAE0D50" w:rsidR="0501BF41">
              <w:rPr>
                <w:rFonts w:ascii="Raleway" w:hAnsi="Raleway" w:cs="Arial"/>
                <w:b w:val="0"/>
                <w:bCs w:val="0"/>
                <w:color w:val="000000" w:themeColor="text1" w:themeTint="FF" w:themeShade="FF"/>
                <w:sz w:val="22"/>
                <w:szCs w:val="22"/>
              </w:rPr>
              <w:t xml:space="preserve"> </w:t>
            </w:r>
            <w:r w:rsidRPr="1DAE0D50" w:rsidR="4F886DCF">
              <w:rPr>
                <w:rFonts w:ascii="Raleway" w:hAnsi="Raleway" w:cs="Arial"/>
                <w:b w:val="0"/>
                <w:bCs w:val="0"/>
                <w:color w:val="000000" w:themeColor="text1" w:themeTint="FF" w:themeShade="FF"/>
                <w:sz w:val="22"/>
                <w:szCs w:val="22"/>
              </w:rPr>
              <w:t xml:space="preserve">dispose of </w:t>
            </w:r>
            <w:r w:rsidRPr="1DAE0D50" w:rsidR="43817539">
              <w:rPr>
                <w:rFonts w:ascii="Raleway" w:hAnsi="Raleway" w:cs="Arial"/>
                <w:b w:val="0"/>
                <w:bCs w:val="0"/>
                <w:color w:val="000000" w:themeColor="text1" w:themeTint="FF" w:themeShade="FF"/>
                <w:sz w:val="22"/>
                <w:szCs w:val="22"/>
              </w:rPr>
              <w:t xml:space="preserve">properly. </w:t>
            </w:r>
          </w:p>
          <w:p w:rsidRPr="001749EF" w:rsidR="00BB33D0" w:rsidP="00374553" w:rsidRDefault="00BB33D0" w14:paraId="3A74F270" w14:textId="3791B20B">
            <w:pPr>
              <w:autoSpaceDE w:val="0"/>
              <w:autoSpaceDN w:val="0"/>
              <w:adjustRightInd w:val="0"/>
              <w:contextualSpacing/>
              <w:rPr>
                <w:rFonts w:ascii="Raleway" w:hAnsi="Raleway" w:cs="Arial"/>
                <w:b/>
                <w:bCs/>
                <w:color w:val="000000"/>
                <w:sz w:val="22"/>
                <w:szCs w:val="22"/>
              </w:rPr>
            </w:pPr>
          </w:p>
        </w:tc>
      </w:tr>
      <w:tr w:rsidRPr="001749EF" w:rsidR="006A2F57" w:rsidTr="1DAE0D50" w14:paraId="3BC2BE60"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074C1B" w:rsidR="006A2F57" w:rsidP="00904F20" w:rsidRDefault="00555952" w14:paraId="25CF6964" w14:textId="064ECED5">
            <w:pPr>
              <w:autoSpaceDE w:val="0"/>
              <w:autoSpaceDN w:val="0"/>
              <w:adjustRightInd w:val="0"/>
              <w:spacing/>
              <w:contextualSpacing/>
              <w:rPr>
                <w:rFonts w:ascii="Raleway" w:hAnsi="Raleway" w:cs="Arial"/>
                <w:b w:val="1"/>
                <w:bCs w:val="1"/>
                <w:color w:val="auto"/>
                <w:sz w:val="22"/>
                <w:szCs w:val="22"/>
              </w:rPr>
            </w:pPr>
            <w:r w:rsidRPr="00904F20" w:rsidR="00555952">
              <w:rPr>
                <w:rFonts w:ascii="Raleway" w:hAnsi="Raleway" w:cs="Arial"/>
                <w:b w:val="1"/>
                <w:bCs w:val="1"/>
                <w:color w:val="auto"/>
                <w:sz w:val="22"/>
                <w:szCs w:val="22"/>
              </w:rPr>
              <w:t>Emergency spill response contractor contact info:</w:t>
            </w:r>
          </w:p>
          <w:p w:rsidR="49BF2238" w:rsidP="00904F20" w:rsidRDefault="49BF2238" w14:paraId="4E50FE5C" w14:textId="15DC57B6">
            <w:pPr>
              <w:spacing/>
              <w:contextualSpacing/>
              <w:rPr>
                <w:rFonts w:ascii="Raleway" w:hAnsi="Raleway" w:cs="Arial"/>
                <w:b w:val="1"/>
                <w:bCs w:val="1"/>
                <w:color w:val="000000" w:themeColor="text1" w:themeTint="FF" w:themeShade="FF"/>
                <w:sz w:val="22"/>
                <w:szCs w:val="22"/>
              </w:rPr>
            </w:pPr>
            <w:r w:rsidRPr="00904F20" w:rsidR="49BF2238">
              <w:rPr>
                <w:rFonts w:ascii="Raleway" w:hAnsi="Raleway" w:cs="Arial"/>
                <w:b w:val="1"/>
                <w:bCs w:val="1"/>
                <w:color w:val="000000" w:themeColor="text1" w:themeTint="FF" w:themeShade="FF"/>
                <w:sz w:val="22"/>
                <w:szCs w:val="22"/>
              </w:rPr>
              <w:t>RedArc</w:t>
            </w:r>
            <w:r w:rsidRPr="00904F20" w:rsidR="291194D1">
              <w:rPr>
                <w:rFonts w:ascii="Raleway" w:hAnsi="Raleway" w:cs="Arial"/>
                <w:b w:val="1"/>
                <w:bCs w:val="1"/>
                <w:color w:val="000000" w:themeColor="text1" w:themeTint="FF" w:themeShade="FF"/>
                <w:sz w:val="22"/>
                <w:szCs w:val="22"/>
              </w:rPr>
              <w:t>- Zak Wilson</w:t>
            </w:r>
          </w:p>
          <w:p w:rsidRPr="001749EF" w:rsidR="006A2F57" w:rsidP="00374553" w:rsidRDefault="006A2F57" w14:paraId="1C0644FF" w14:textId="7D784468">
            <w:pPr>
              <w:autoSpaceDE w:val="0"/>
              <w:autoSpaceDN w:val="0"/>
              <w:adjustRightInd w:val="0"/>
              <w:spacing/>
              <w:contextualSpacing/>
              <w:rPr>
                <w:rFonts w:ascii="Raleway" w:hAnsi="Raleway" w:cs="Arial"/>
                <w:b w:val="1"/>
                <w:bCs w:val="1"/>
                <w:color w:val="000000"/>
                <w:sz w:val="22"/>
                <w:szCs w:val="22"/>
              </w:rPr>
            </w:pPr>
            <w:hyperlink r:id="Rd994c49adfb04ba7">
              <w:r w:rsidRPr="00904F20" w:rsidR="291194D1">
                <w:rPr>
                  <w:rStyle w:val="Hyperlink"/>
                  <w:rFonts w:ascii="Raleway" w:hAnsi="Raleway" w:cs="Arial"/>
                  <w:b w:val="1"/>
                  <w:bCs w:val="1"/>
                  <w:sz w:val="22"/>
                  <w:szCs w:val="22"/>
                </w:rPr>
                <w:t>Zwilson@redarcenv.com</w:t>
              </w:r>
            </w:hyperlink>
          </w:p>
          <w:p w:rsidRPr="001749EF" w:rsidR="00BB33D0" w:rsidP="00904F20" w:rsidRDefault="00BB33D0" w14:paraId="772AB084" w14:textId="2C094291">
            <w:pPr>
              <w:pStyle w:val="Normal"/>
              <w:autoSpaceDE w:val="0"/>
              <w:autoSpaceDN w:val="0"/>
              <w:adjustRightInd w:val="0"/>
              <w:spacing/>
              <w:contextualSpacing/>
              <w:rPr>
                <w:rFonts w:ascii="Raleway" w:hAnsi="Raleway" w:cs="Arial"/>
                <w:b w:val="1"/>
                <w:bCs w:val="1"/>
                <w:color w:val="000000"/>
                <w:sz w:val="22"/>
                <w:szCs w:val="22"/>
              </w:rPr>
            </w:pPr>
            <w:r w:rsidRPr="00904F20" w:rsidR="291194D1">
              <w:rPr>
                <w:rFonts w:ascii="Raleway" w:hAnsi="Raleway" w:cs="Arial"/>
                <w:b w:val="1"/>
                <w:bCs w:val="1"/>
                <w:color w:val="000000" w:themeColor="text1" w:themeTint="FF" w:themeShade="FF"/>
                <w:sz w:val="22"/>
                <w:szCs w:val="22"/>
              </w:rPr>
              <w:t>214-244-6381</w:t>
            </w:r>
          </w:p>
        </w:tc>
      </w:tr>
      <w:tr w:rsidRPr="001749EF" w:rsidR="00BC2038" w:rsidTr="1DAE0D50" w14:paraId="77F2D3C7"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1749EF" w:rsidR="00BC2038" w:rsidP="00374553" w:rsidRDefault="00BC2038" w14:paraId="2BC29F77" w14:textId="030B454D">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Critical Equipment Requiring shutdown before evacuation</w:t>
            </w:r>
            <w:r w:rsidRPr="001749EF" w:rsidR="00BB33D0">
              <w:rPr>
                <w:rFonts w:ascii="Raleway" w:hAnsi="Raleway" w:cs="Arial"/>
                <w:b/>
                <w:bCs/>
                <w:color w:val="000000"/>
                <w:sz w:val="22"/>
                <w:szCs w:val="22"/>
              </w:rPr>
              <w:t>, if none, select N/A</w:t>
            </w:r>
            <w:r w:rsidRPr="001749EF">
              <w:rPr>
                <w:rFonts w:ascii="Raleway" w:hAnsi="Raleway" w:cs="Arial"/>
                <w:b/>
                <w:bCs/>
                <w:color w:val="000000"/>
                <w:sz w:val="22"/>
                <w:szCs w:val="22"/>
              </w:rPr>
              <w:t xml:space="preserve">: </w:t>
            </w:r>
            <w:sdt>
              <w:sdtPr>
                <w:rPr>
                  <w:rFonts w:ascii="Raleway" w:hAnsi="Raleway" w:cs="Arial"/>
                  <w:b/>
                  <w:bCs/>
                  <w:color w:val="000000"/>
                  <w:sz w:val="22"/>
                  <w:szCs w:val="22"/>
                </w:rPr>
                <w:id w:val="1402717955"/>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sidR="002E2CF6">
              <w:rPr>
                <w:rFonts w:ascii="Raleway" w:hAnsi="Raleway" w:cs="Arial"/>
                <w:b/>
                <w:bCs/>
                <w:color w:val="000000"/>
                <w:sz w:val="22"/>
                <w:szCs w:val="22"/>
              </w:rPr>
              <w:t xml:space="preserve"> </w:t>
            </w:r>
            <w:r w:rsidRPr="001749EF" w:rsidR="002E2CF6">
              <w:rPr>
                <w:rFonts w:ascii="Raleway" w:hAnsi="Raleway" w:cs="Arial"/>
                <w:color w:val="000000"/>
                <w:sz w:val="22"/>
                <w:szCs w:val="22"/>
              </w:rPr>
              <w:t>N/A</w:t>
            </w:r>
          </w:p>
          <w:p w:rsidRPr="001749EF" w:rsidR="00BC2038" w:rsidP="00374553" w:rsidRDefault="00BC2038" w14:paraId="3AC5B47D" w14:textId="77777777">
            <w:pPr>
              <w:autoSpaceDE w:val="0"/>
              <w:autoSpaceDN w:val="0"/>
              <w:adjustRightInd w:val="0"/>
              <w:contextualSpacing/>
              <w:rPr>
                <w:rFonts w:ascii="Raleway" w:hAnsi="Raleway" w:cs="Arial"/>
                <w:b/>
                <w:bCs/>
                <w:color w:val="000000"/>
                <w:sz w:val="22"/>
                <w:szCs w:val="22"/>
              </w:rPr>
            </w:pPr>
          </w:p>
          <w:p w:rsidRPr="001749EF" w:rsidR="002E2CF6" w:rsidP="00374553" w:rsidRDefault="002E2CF6" w14:paraId="201E7A47" w14:textId="77777777">
            <w:pPr>
              <w:autoSpaceDE w:val="0"/>
              <w:autoSpaceDN w:val="0"/>
              <w:adjustRightInd w:val="0"/>
              <w:contextualSpacing/>
              <w:rPr>
                <w:rFonts w:ascii="Raleway" w:hAnsi="Raleway" w:cs="Arial"/>
                <w:b/>
                <w:bCs/>
                <w:color w:val="000000"/>
                <w:sz w:val="22"/>
                <w:szCs w:val="22"/>
              </w:rPr>
            </w:pPr>
          </w:p>
          <w:p w:rsidRPr="001749EF" w:rsidR="002E2CF6" w:rsidP="00374553" w:rsidRDefault="002E2CF6" w14:paraId="44D69A86" w14:textId="68550144">
            <w:pPr>
              <w:autoSpaceDE w:val="0"/>
              <w:autoSpaceDN w:val="0"/>
              <w:adjustRightInd w:val="0"/>
              <w:contextualSpacing/>
              <w:rPr>
                <w:rFonts w:ascii="Raleway" w:hAnsi="Raleway" w:cs="Arial"/>
                <w:b/>
                <w:bCs/>
                <w:color w:val="000000"/>
                <w:sz w:val="22"/>
                <w:szCs w:val="22"/>
              </w:rPr>
            </w:pPr>
          </w:p>
        </w:tc>
      </w:tr>
      <w:tr w:rsidRPr="001749EF" w:rsidR="003A1B64" w:rsidTr="1DAE0D50" w14:paraId="46268AC0"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1749EF" w:rsidR="003A1B64" w:rsidP="00374553" w:rsidRDefault="003A1B64" w14:paraId="24BD04C3" w14:textId="6C788E57">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 xml:space="preserve">Emergency contacts have been gathered from each employee and resident onsite and is maintained by the site  </w:t>
            </w:r>
            <w:sdt>
              <w:sdtPr>
                <w:rPr>
                  <w:rFonts w:ascii="Raleway" w:hAnsi="Raleway" w:cs="Arial"/>
                  <w:b/>
                  <w:bCs/>
                  <w:color w:val="000000"/>
                  <w:sz w:val="22"/>
                  <w:szCs w:val="22"/>
                </w:rPr>
                <w:id w:val="-1608034721"/>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Pr>
                <w:rFonts w:ascii="Raleway" w:hAnsi="Raleway" w:cs="Arial"/>
                <w:b/>
                <w:bCs/>
                <w:color w:val="000000"/>
                <w:sz w:val="22"/>
                <w:szCs w:val="22"/>
              </w:rPr>
              <w:t xml:space="preserve"> Yes    </w:t>
            </w:r>
            <w:sdt>
              <w:sdtPr>
                <w:rPr>
                  <w:rFonts w:ascii="Raleway" w:hAnsi="Raleway" w:cs="Arial"/>
                  <w:b/>
                  <w:bCs/>
                  <w:color w:val="000000"/>
                  <w:sz w:val="22"/>
                  <w:szCs w:val="22"/>
                </w:rPr>
                <w:id w:val="1102996581"/>
                <w14:checkbox>
                  <w14:checked w14:val="0"/>
                  <w14:checkedState w14:val="2612" w14:font="MS Gothic"/>
                  <w14:uncheckedState w14:val="2610" w14:font="MS Gothic"/>
                </w14:checkbox>
              </w:sdtPr>
              <w:sdtEndPr/>
              <w:sdtContent>
                <w:r w:rsidRPr="001749EF">
                  <w:rPr>
                    <w:rFonts w:ascii="Segoe UI Symbol" w:hAnsi="Segoe UI Symbol" w:eastAsia="MS Gothic" w:cs="Segoe UI Symbol"/>
                    <w:b/>
                    <w:bCs/>
                    <w:color w:val="000000"/>
                    <w:sz w:val="22"/>
                    <w:szCs w:val="22"/>
                  </w:rPr>
                  <w:t>☐</w:t>
                </w:r>
              </w:sdtContent>
            </w:sdt>
            <w:r w:rsidRPr="001749EF">
              <w:rPr>
                <w:rFonts w:ascii="Raleway" w:hAnsi="Raleway" w:cs="Arial"/>
                <w:b/>
                <w:bCs/>
                <w:color w:val="000000"/>
                <w:sz w:val="22"/>
                <w:szCs w:val="22"/>
              </w:rPr>
              <w:t xml:space="preserve"> No</w:t>
            </w:r>
          </w:p>
          <w:p w:rsidRPr="001749EF" w:rsidR="003A1B64" w:rsidP="00BB33D0" w:rsidRDefault="003A1B64" w14:paraId="4D977313" w14:textId="333B1AC8">
            <w:pPr>
              <w:autoSpaceDE w:val="0"/>
              <w:autoSpaceDN w:val="0"/>
              <w:adjustRightInd w:val="0"/>
              <w:contextualSpacing/>
              <w:rPr>
                <w:rFonts w:ascii="Raleway" w:hAnsi="Raleway" w:cs="Arial"/>
                <w:b/>
                <w:bCs/>
                <w:color w:val="000000"/>
                <w:sz w:val="22"/>
                <w:szCs w:val="22"/>
              </w:rPr>
            </w:pPr>
          </w:p>
        </w:tc>
      </w:tr>
      <w:tr w:rsidRPr="001749EF" w:rsidR="00F60F75" w:rsidTr="1DAE0D50" w14:paraId="0AAF09A2"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1749EF" w:rsidR="00F60F75" w:rsidP="00374553" w:rsidRDefault="00F60F75" w14:paraId="5ED90354" w14:textId="2CF64C6C">
            <w:pPr>
              <w:autoSpaceDE w:val="0"/>
              <w:autoSpaceDN w:val="0"/>
              <w:adjustRightInd w:val="0"/>
              <w:contextualSpacing/>
              <w:rPr>
                <w:rFonts w:ascii="Raleway" w:hAnsi="Raleway" w:cs="Arial"/>
                <w:b/>
                <w:bCs/>
                <w:color w:val="000000"/>
                <w:sz w:val="22"/>
                <w:szCs w:val="22"/>
              </w:rPr>
            </w:pPr>
            <w:r w:rsidRPr="001749EF">
              <w:rPr>
                <w:rFonts w:ascii="Raleway" w:hAnsi="Raleway" w:cs="Arial"/>
                <w:b/>
                <w:bCs/>
                <w:color w:val="000000"/>
                <w:sz w:val="22"/>
                <w:szCs w:val="22"/>
              </w:rPr>
              <w:t>Location specific natural disasters that may occur:</w:t>
            </w:r>
          </w:p>
          <w:p w:rsidRPr="001749EF" w:rsidR="00F60F75" w:rsidP="00374553" w:rsidRDefault="00312AE5" w14:paraId="4E79A972" w14:textId="6E9158A6">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376163427"/>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sidR="00F60F75">
              <w:rPr>
                <w:rFonts w:ascii="Raleway" w:hAnsi="Raleway" w:cs="Arial"/>
                <w:b/>
                <w:bCs/>
                <w:color w:val="000000"/>
                <w:sz w:val="22"/>
                <w:szCs w:val="22"/>
              </w:rPr>
              <w:t xml:space="preserve"> Tornado</w:t>
            </w:r>
          </w:p>
          <w:p w:rsidRPr="001749EF" w:rsidR="00F60F75" w:rsidP="00374553" w:rsidRDefault="00312AE5" w14:paraId="0A1764F7" w14:textId="79226012">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70113407"/>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sidR="00F60F75">
              <w:rPr>
                <w:rFonts w:ascii="Raleway" w:hAnsi="Raleway" w:cs="Arial"/>
                <w:b/>
                <w:bCs/>
                <w:color w:val="000000"/>
                <w:sz w:val="22"/>
                <w:szCs w:val="22"/>
              </w:rPr>
              <w:t xml:space="preserve"> Snowstorm</w:t>
            </w:r>
          </w:p>
          <w:p w:rsidRPr="001749EF" w:rsidR="00F60F75" w:rsidP="00374553" w:rsidRDefault="00312AE5" w14:paraId="0984AA17" w14:textId="6F6E6CF9">
            <w:pPr>
              <w:autoSpaceDE w:val="0"/>
              <w:autoSpaceDN w:val="0"/>
              <w:adjustRightInd w:val="0"/>
              <w:spacing/>
              <w:contextualSpacing/>
              <w:rPr>
                <w:rFonts w:ascii="Raleway" w:hAnsi="Raleway" w:cs="Arial"/>
                <w:b w:val="1"/>
                <w:bCs w:val="1"/>
                <w:color w:val="000000"/>
                <w:sz w:val="22"/>
                <w:szCs w:val="22"/>
              </w:rPr>
            </w:pPr>
            <w:sdt>
              <w:sdtPr>
                <w:id w:val="-911843489"/>
                <w14:checkbox>
                  <w14:checked w14:val="0"/>
                  <w14:checkedState w14:val="2612" w14:font="MS Gothic"/>
                  <w14:uncheckedState w14:val="2610" w14:font="MS Gothic"/>
                </w14:checkbox>
                <w:rPr>
                  <w:rFonts w:ascii="Raleway" w:hAnsi="Raleway" w:cs="Arial"/>
                  <w:b w:val="1"/>
                  <w:bCs w:val="1"/>
                  <w:color w:val="000000" w:themeColor="text1" w:themeTint="FF" w:themeShade="FF"/>
                  <w:sz w:val="22"/>
                  <w:szCs w:val="22"/>
                </w:rPr>
              </w:sdtPr>
              <w:sdtContent>
                <w:r w:rsidRPr="1DAE0D50" w:rsidR="4EE6E4BD">
                  <w:rPr>
                    <w:rFonts w:ascii="MS Gothic" w:hAnsi="MS Gothic" w:eastAsia="MS Gothic" w:cs="MS Gothic"/>
                    <w:b w:val="1"/>
                    <w:bCs w:val="1"/>
                    <w:color w:val="000000" w:themeColor="text1" w:themeTint="FF" w:themeShade="FF"/>
                    <w:sz w:val="22"/>
                    <w:szCs w:val="22"/>
                  </w:rPr>
                  <w:t>☐</w:t>
                </w:r>
              </w:sdtContent>
              <w:sdtEndPr>
                <w:rPr>
                  <w:rFonts w:ascii="Raleway" w:hAnsi="Raleway" w:cs="Arial"/>
                  <w:b w:val="1"/>
                  <w:bCs w:val="1"/>
                  <w:color w:val="000000" w:themeColor="text1" w:themeTint="FF" w:themeShade="FF"/>
                  <w:sz w:val="22"/>
                  <w:szCs w:val="22"/>
                </w:rPr>
              </w:sdtEndPr>
            </w:sdt>
            <w:r w:rsidRPr="1DAE0D50" w:rsidR="00F60F75">
              <w:rPr>
                <w:rFonts w:ascii="Raleway" w:hAnsi="Raleway" w:cs="Arial"/>
                <w:b w:val="1"/>
                <w:bCs w:val="1"/>
                <w:color w:val="000000" w:themeColor="text1" w:themeTint="FF" w:themeShade="FF"/>
                <w:sz w:val="22"/>
                <w:szCs w:val="22"/>
              </w:rPr>
              <w:t xml:space="preserve"> Hurricane</w:t>
            </w:r>
          </w:p>
          <w:p w:rsidRPr="001749EF" w:rsidR="00F60F75" w:rsidP="00374553" w:rsidRDefault="00312AE5" w14:paraId="15288483" w14:textId="67397552">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1965333302"/>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sidR="00F60F75">
              <w:rPr>
                <w:rFonts w:ascii="Raleway" w:hAnsi="Raleway" w:cs="Arial"/>
                <w:b/>
                <w:bCs/>
                <w:color w:val="000000"/>
                <w:sz w:val="22"/>
                <w:szCs w:val="22"/>
              </w:rPr>
              <w:t xml:space="preserve"> Fires</w:t>
            </w:r>
          </w:p>
          <w:p w:rsidRPr="001749EF" w:rsidR="00F60F75" w:rsidP="00374553" w:rsidRDefault="00312AE5" w14:paraId="1DE05F1E" w14:textId="24AA93C5">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569268135"/>
                <w14:checkbox>
                  <w14:checked w14:val="0"/>
                  <w14:checkedState w14:val="2612" w14:font="MS Gothic"/>
                  <w14:uncheckedState w14:val="2610" w14:font="MS Gothic"/>
                </w14:checkbox>
              </w:sdtPr>
              <w:sdtEndPr/>
              <w:sdtContent>
                <w:r w:rsidRPr="001749EF" w:rsidR="00F60F75">
                  <w:rPr>
                    <w:rFonts w:ascii="Segoe UI Symbol" w:hAnsi="Segoe UI Symbol" w:eastAsia="MS Gothic" w:cs="Segoe UI Symbol"/>
                    <w:b/>
                    <w:bCs/>
                    <w:color w:val="000000"/>
                    <w:sz w:val="22"/>
                    <w:szCs w:val="22"/>
                  </w:rPr>
                  <w:t>☐</w:t>
                </w:r>
              </w:sdtContent>
            </w:sdt>
            <w:r w:rsidRPr="001749EF" w:rsidR="00F60F75">
              <w:rPr>
                <w:rFonts w:ascii="Raleway" w:hAnsi="Raleway" w:cs="Arial"/>
                <w:b/>
                <w:bCs/>
                <w:color w:val="000000"/>
                <w:sz w:val="22"/>
                <w:szCs w:val="22"/>
              </w:rPr>
              <w:t xml:space="preserve"> Earthquakes</w:t>
            </w:r>
          </w:p>
          <w:p w:rsidRPr="001749EF" w:rsidR="00F60F75" w:rsidP="00374553" w:rsidRDefault="00312AE5" w14:paraId="3B92CED8" w14:textId="4D953D2A">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552510803"/>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sidR="00F60F75">
              <w:rPr>
                <w:rFonts w:ascii="Raleway" w:hAnsi="Raleway" w:cs="Arial"/>
                <w:b/>
                <w:bCs/>
                <w:color w:val="000000"/>
                <w:sz w:val="22"/>
                <w:szCs w:val="22"/>
              </w:rPr>
              <w:t xml:space="preserve"> Flooding</w:t>
            </w:r>
          </w:p>
          <w:p w:rsidRPr="001749EF" w:rsidR="00E918D0" w:rsidP="00374553" w:rsidRDefault="00312AE5" w14:paraId="4E5B5703" w14:textId="3CB2CCFD">
            <w:pPr>
              <w:autoSpaceDE w:val="0"/>
              <w:autoSpaceDN w:val="0"/>
              <w:adjustRightInd w:val="0"/>
              <w:contextualSpacing/>
              <w:rPr>
                <w:rFonts w:ascii="Raleway" w:hAnsi="Raleway" w:cs="Arial"/>
                <w:b/>
                <w:bCs/>
                <w:color w:val="000000"/>
                <w:sz w:val="22"/>
                <w:szCs w:val="22"/>
              </w:rPr>
            </w:pPr>
            <w:sdt>
              <w:sdtPr>
                <w:rPr>
                  <w:rFonts w:ascii="Raleway" w:hAnsi="Raleway" w:cs="Arial"/>
                  <w:b/>
                  <w:bCs/>
                  <w:color w:val="000000"/>
                  <w:sz w:val="22"/>
                  <w:szCs w:val="22"/>
                </w:rPr>
                <w:id w:val="87665047"/>
                <w14:checkbox>
                  <w14:checked w14:val="0"/>
                  <w14:checkedState w14:val="2612" w14:font="MS Gothic"/>
                  <w14:uncheckedState w14:val="2610" w14:font="MS Gothic"/>
                </w14:checkbox>
              </w:sdtPr>
              <w:sdtEndPr/>
              <w:sdtContent>
                <w:r w:rsidRPr="001749EF" w:rsidR="00E918D0">
                  <w:rPr>
                    <w:rFonts w:ascii="Segoe UI Symbol" w:hAnsi="Segoe UI Symbol" w:eastAsia="MS Gothic" w:cs="Segoe UI Symbol"/>
                    <w:b/>
                    <w:bCs/>
                    <w:color w:val="000000"/>
                    <w:sz w:val="22"/>
                    <w:szCs w:val="22"/>
                  </w:rPr>
                  <w:t>☐</w:t>
                </w:r>
              </w:sdtContent>
            </w:sdt>
            <w:r w:rsidRPr="001749EF" w:rsidR="00E918D0">
              <w:rPr>
                <w:rFonts w:ascii="Raleway" w:hAnsi="Raleway" w:cs="Arial"/>
                <w:b/>
                <w:bCs/>
                <w:color w:val="000000"/>
                <w:sz w:val="22"/>
                <w:szCs w:val="22"/>
              </w:rPr>
              <w:t xml:space="preserve"> Blizzard</w:t>
            </w:r>
          </w:p>
          <w:p w:rsidRPr="001749EF" w:rsidR="00F60F75" w:rsidP="00374553" w:rsidRDefault="00F60F75" w14:paraId="7E4CC4EB" w14:textId="77777777">
            <w:pPr>
              <w:autoSpaceDE w:val="0"/>
              <w:autoSpaceDN w:val="0"/>
              <w:adjustRightInd w:val="0"/>
              <w:contextualSpacing/>
              <w:rPr>
                <w:rFonts w:ascii="Raleway" w:hAnsi="Raleway" w:cs="Arial"/>
                <w:b/>
                <w:bCs/>
                <w:color w:val="000000"/>
                <w:sz w:val="22"/>
                <w:szCs w:val="22"/>
              </w:rPr>
            </w:pPr>
          </w:p>
          <w:p w:rsidRPr="001749EF" w:rsidR="00F60F75" w:rsidP="00374553" w:rsidRDefault="00F60F75" w14:paraId="30E5C79D" w14:textId="73CBD329">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 xml:space="preserve">For any items checked description of mitigation and emergency plan </w:t>
            </w:r>
            <w:r w:rsidRPr="001749EF">
              <w:rPr>
                <w:rFonts w:ascii="Raleway" w:hAnsi="Raleway" w:cs="Arial"/>
                <w:color w:val="000000"/>
                <w:sz w:val="22"/>
                <w:szCs w:val="22"/>
              </w:rPr>
              <w:t>(e.g., Tornado refuge area, notification of site closure, etc.):</w:t>
            </w:r>
          </w:p>
          <w:p w:rsidRPr="00074C1B" w:rsidR="00F60F75" w:rsidP="00074C1B" w:rsidRDefault="00074C1B" w14:paraId="1AF990C4" w14:textId="251F8337">
            <w:pPr>
              <w:pStyle w:val="ListParagraph"/>
              <w:numPr>
                <w:ilvl w:val="0"/>
                <w:numId w:val="27"/>
              </w:numPr>
              <w:autoSpaceDE w:val="0"/>
              <w:autoSpaceDN w:val="0"/>
              <w:adjustRightInd w:val="0"/>
              <w:contextualSpacing/>
              <w:rPr>
                <w:rFonts w:ascii="Raleway" w:hAnsi="Raleway" w:cs="Arial"/>
                <w:b/>
                <w:bCs/>
                <w:color w:val="000000"/>
                <w:sz w:val="22"/>
                <w:szCs w:val="22"/>
              </w:rPr>
            </w:pPr>
            <w:r>
              <w:rPr>
                <w:rFonts w:ascii="Raleway" w:hAnsi="Raleway" w:cs="Arial"/>
                <w:color w:val="000000"/>
                <w:sz w:val="22"/>
                <w:szCs w:val="22"/>
              </w:rPr>
              <w:t>Tornado/shelter in place: gather in wellness or microscopy room.</w:t>
            </w:r>
          </w:p>
          <w:p w:rsidRPr="00074C1B" w:rsidR="00074C1B" w:rsidP="00074C1B" w:rsidRDefault="00074C1B" w14:paraId="38F3FFA1" w14:textId="50E2B384">
            <w:pPr>
              <w:pStyle w:val="ListParagraph"/>
              <w:numPr>
                <w:ilvl w:val="0"/>
                <w:numId w:val="27"/>
              </w:numPr>
              <w:autoSpaceDE w:val="0"/>
              <w:autoSpaceDN w:val="0"/>
              <w:adjustRightInd w:val="0"/>
              <w:contextualSpacing/>
              <w:rPr>
                <w:rFonts w:ascii="Raleway" w:hAnsi="Raleway" w:cs="Arial"/>
                <w:b/>
                <w:bCs/>
                <w:color w:val="000000"/>
                <w:sz w:val="22"/>
                <w:szCs w:val="22"/>
              </w:rPr>
            </w:pPr>
            <w:r>
              <w:rPr>
                <w:rFonts w:ascii="Raleway" w:hAnsi="Raleway" w:cs="Arial"/>
                <w:color w:val="000000"/>
                <w:sz w:val="22"/>
                <w:szCs w:val="22"/>
              </w:rPr>
              <w:t>Snowstorm, hurricane, or flooding: If these events are anticipated, residents will be notified via email or Coworks to remain off site if possible. Otherwise, shelter in place will be instituted.</w:t>
            </w:r>
          </w:p>
          <w:p w:rsidRPr="00074C1B" w:rsidR="00F60F75" w:rsidP="00374553" w:rsidRDefault="00074C1B" w14:paraId="6E89F610" w14:textId="1B9F5E47">
            <w:pPr>
              <w:pStyle w:val="ListParagraph"/>
              <w:numPr>
                <w:ilvl w:val="0"/>
                <w:numId w:val="27"/>
              </w:numPr>
              <w:autoSpaceDE w:val="0"/>
              <w:autoSpaceDN w:val="0"/>
              <w:adjustRightInd w:val="0"/>
              <w:contextualSpacing/>
              <w:rPr>
                <w:rFonts w:ascii="Raleway" w:hAnsi="Raleway" w:cs="Arial"/>
                <w:b/>
                <w:bCs/>
                <w:color w:val="000000"/>
                <w:sz w:val="22"/>
                <w:szCs w:val="22"/>
              </w:rPr>
            </w:pPr>
            <w:r>
              <w:rPr>
                <w:rFonts w:ascii="Raleway" w:hAnsi="Raleway" w:cs="Arial"/>
                <w:color w:val="000000"/>
                <w:sz w:val="22"/>
                <w:szCs w:val="22"/>
              </w:rPr>
              <w:t>Fires or any evacuation: Exit through nearest emergency exit. Muster point is behind the building, past the fence.</w:t>
            </w:r>
          </w:p>
          <w:p w:rsidRPr="001749EF" w:rsidR="00F60F75" w:rsidP="00374553" w:rsidRDefault="00F60F75" w14:paraId="4E28B4DB" w14:textId="1E3D4DFE">
            <w:pPr>
              <w:autoSpaceDE w:val="0"/>
              <w:autoSpaceDN w:val="0"/>
              <w:adjustRightInd w:val="0"/>
              <w:contextualSpacing/>
              <w:rPr>
                <w:rFonts w:ascii="Raleway" w:hAnsi="Raleway" w:cs="Arial"/>
                <w:b/>
                <w:bCs/>
                <w:color w:val="000000"/>
                <w:sz w:val="22"/>
                <w:szCs w:val="22"/>
              </w:rPr>
            </w:pPr>
          </w:p>
        </w:tc>
      </w:tr>
      <w:tr w:rsidRPr="001749EF" w:rsidR="002E2CF6" w:rsidTr="1DAE0D50" w14:paraId="0D0C8252"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1749EF" w:rsidR="002E2CF6" w:rsidP="00374553" w:rsidRDefault="002E2CF6" w14:paraId="7695F246" w14:textId="64C8E8D0">
            <w:pPr>
              <w:autoSpaceDE w:val="0"/>
              <w:autoSpaceDN w:val="0"/>
              <w:adjustRightInd w:val="0"/>
              <w:contextualSpacing/>
              <w:rPr>
                <w:rFonts w:ascii="Raleway" w:hAnsi="Raleway" w:cs="Arial"/>
                <w:color w:val="000000"/>
                <w:sz w:val="22"/>
                <w:szCs w:val="22"/>
              </w:rPr>
            </w:pPr>
            <w:r w:rsidRPr="001749EF">
              <w:rPr>
                <w:rFonts w:ascii="Raleway" w:hAnsi="Raleway" w:cs="Arial"/>
                <w:b/>
                <w:bCs/>
                <w:color w:val="000000"/>
                <w:sz w:val="22"/>
                <w:szCs w:val="22"/>
              </w:rPr>
              <w:t xml:space="preserve">Additional information such as evacuation exemptions and any other information that could be considered critical information during a building emergency: </w:t>
            </w:r>
            <w:sdt>
              <w:sdtPr>
                <w:rPr>
                  <w:rFonts w:ascii="Raleway" w:hAnsi="Raleway" w:cs="Arial"/>
                  <w:b/>
                  <w:bCs/>
                  <w:color w:val="000000"/>
                  <w:sz w:val="22"/>
                  <w:szCs w:val="22"/>
                </w:rPr>
                <w:id w:val="-621545631"/>
                <w14:checkbox>
                  <w14:checked w14:val="1"/>
                  <w14:checkedState w14:val="2612" w14:font="MS Gothic"/>
                  <w14:uncheckedState w14:val="2610" w14:font="MS Gothic"/>
                </w14:checkbox>
              </w:sdtPr>
              <w:sdtEndPr/>
              <w:sdtContent>
                <w:r w:rsidR="00074C1B">
                  <w:rPr>
                    <w:rFonts w:hint="eastAsia" w:ascii="MS Gothic" w:hAnsi="MS Gothic" w:eastAsia="MS Gothic" w:cs="Arial"/>
                    <w:b/>
                    <w:bCs/>
                    <w:color w:val="000000"/>
                    <w:sz w:val="22"/>
                    <w:szCs w:val="22"/>
                  </w:rPr>
                  <w:t>☒</w:t>
                </w:r>
              </w:sdtContent>
            </w:sdt>
            <w:r w:rsidRPr="001749EF">
              <w:rPr>
                <w:rFonts w:ascii="Raleway" w:hAnsi="Raleway" w:cs="Arial"/>
                <w:b/>
                <w:bCs/>
                <w:color w:val="000000"/>
                <w:sz w:val="22"/>
                <w:szCs w:val="22"/>
              </w:rPr>
              <w:t xml:space="preserve"> </w:t>
            </w:r>
            <w:r w:rsidRPr="001749EF">
              <w:rPr>
                <w:rFonts w:ascii="Raleway" w:hAnsi="Raleway" w:cs="Arial"/>
                <w:color w:val="000000"/>
                <w:sz w:val="22"/>
                <w:szCs w:val="22"/>
              </w:rPr>
              <w:t>N/A</w:t>
            </w:r>
          </w:p>
          <w:p w:rsidRPr="001749EF" w:rsidR="002E2CF6" w:rsidP="00374553" w:rsidRDefault="002E2CF6" w14:paraId="24F4C17A" w14:textId="77777777">
            <w:pPr>
              <w:autoSpaceDE w:val="0"/>
              <w:autoSpaceDN w:val="0"/>
              <w:adjustRightInd w:val="0"/>
              <w:contextualSpacing/>
              <w:rPr>
                <w:rFonts w:ascii="Raleway" w:hAnsi="Raleway" w:cs="Arial"/>
                <w:b/>
                <w:bCs/>
                <w:color w:val="000000"/>
                <w:sz w:val="22"/>
                <w:szCs w:val="22"/>
              </w:rPr>
            </w:pPr>
          </w:p>
          <w:p w:rsidRPr="001749EF" w:rsidR="002E2CF6" w:rsidP="00374553" w:rsidRDefault="002E2CF6" w14:paraId="4A89DBA7" w14:textId="77777777">
            <w:pPr>
              <w:autoSpaceDE w:val="0"/>
              <w:autoSpaceDN w:val="0"/>
              <w:adjustRightInd w:val="0"/>
              <w:contextualSpacing/>
              <w:rPr>
                <w:rFonts w:ascii="Raleway" w:hAnsi="Raleway" w:cs="Arial"/>
                <w:b/>
                <w:bCs/>
                <w:color w:val="000000"/>
                <w:sz w:val="22"/>
                <w:szCs w:val="22"/>
              </w:rPr>
            </w:pPr>
          </w:p>
          <w:p w:rsidRPr="001749EF" w:rsidR="002E2CF6" w:rsidP="00374553" w:rsidRDefault="002E2CF6" w14:paraId="0B2E5F59" w14:textId="717C59B1">
            <w:pPr>
              <w:autoSpaceDE w:val="0"/>
              <w:autoSpaceDN w:val="0"/>
              <w:adjustRightInd w:val="0"/>
              <w:contextualSpacing/>
              <w:rPr>
                <w:rFonts w:ascii="Raleway" w:hAnsi="Raleway" w:cs="Arial"/>
                <w:b/>
                <w:bCs/>
                <w:color w:val="000000"/>
                <w:sz w:val="22"/>
                <w:szCs w:val="22"/>
              </w:rPr>
            </w:pPr>
          </w:p>
        </w:tc>
      </w:tr>
      <w:tr w:rsidRPr="001749EF" w:rsidR="00BC2038" w:rsidTr="1DAE0D50" w14:paraId="5DE65C86" w14:textId="77777777">
        <w:trPr>
          <w:trHeight w:val="93"/>
        </w:trPr>
        <w:tc>
          <w:tcPr>
            <w:tcW w:w="10286" w:type="dxa"/>
            <w:tcBorders>
              <w:top w:val="single" w:color="auto" w:sz="4" w:space="0"/>
              <w:left w:val="single" w:color="auto" w:sz="4" w:space="0"/>
              <w:bottom w:val="single" w:color="auto" w:sz="4" w:space="0"/>
              <w:right w:val="single" w:color="auto" w:sz="4" w:space="0"/>
            </w:tcBorders>
            <w:tcMar/>
          </w:tcPr>
          <w:p w:rsidRPr="00074C1B" w:rsidR="006A2F57" w:rsidP="1DAE0D50" w:rsidRDefault="23AFD8E2" w14:paraId="6F20F91D" w14:textId="58678AC0">
            <w:pPr>
              <w:autoSpaceDE w:val="0"/>
              <w:autoSpaceDN w:val="0"/>
              <w:adjustRightInd w:val="0"/>
              <w:spacing/>
              <w:contextualSpacing/>
              <w:rPr>
                <w:rFonts w:ascii="Raleway" w:hAnsi="Raleway" w:cs="Arial"/>
                <w:b w:val="1"/>
                <w:bCs w:val="1"/>
                <w:color w:val="auto"/>
                <w:sz w:val="22"/>
                <w:szCs w:val="22"/>
              </w:rPr>
            </w:pPr>
            <w:r w:rsidRPr="1DAE0D50" w:rsidR="23AFD8E2">
              <w:rPr>
                <w:rFonts w:ascii="Raleway" w:hAnsi="Raleway" w:cs="Arial"/>
                <w:b w:val="1"/>
                <w:bCs w:val="1"/>
                <w:color w:val="auto"/>
                <w:sz w:val="22"/>
                <w:szCs w:val="22"/>
              </w:rPr>
              <w:t>Site Map</w:t>
            </w:r>
          </w:p>
          <w:p w:rsidRPr="001749EF" w:rsidR="002E2CF6" w:rsidP="1DAE0D50" w:rsidRDefault="002E2CF6" w14:paraId="3AE4E6F0" w14:textId="712169C5">
            <w:pPr>
              <w:pStyle w:val="Normal"/>
              <w:autoSpaceDE w:val="0"/>
              <w:autoSpaceDN w:val="0"/>
              <w:adjustRightInd w:val="0"/>
              <w:spacing/>
              <w:contextualSpacing/>
              <w:rPr>
                <w:rFonts w:ascii="Raleway" w:hAnsi="Raleway" w:cs="Arial"/>
                <w:b w:val="1"/>
                <w:bCs w:val="1"/>
                <w:color w:val="000000"/>
                <w:sz w:val="22"/>
                <w:szCs w:val="22"/>
              </w:rPr>
            </w:pPr>
            <w:r w:rsidR="78630F4D">
              <w:drawing>
                <wp:inline wp14:editId="572A4D5D" wp14:anchorId="6729D67D">
                  <wp:extent cx="6370242" cy="5162550"/>
                  <wp:effectExtent l="0" t="0" r="0" b="0"/>
                  <wp:docPr id="1947904026" name="" title=""/>
                  <wp:cNvGraphicFramePr>
                    <a:graphicFrameLocks noChangeAspect="1"/>
                  </wp:cNvGraphicFramePr>
                  <a:graphic>
                    <a:graphicData uri="http://schemas.openxmlformats.org/drawingml/2006/picture">
                      <pic:pic>
                        <pic:nvPicPr>
                          <pic:cNvPr id="0" name=""/>
                          <pic:cNvPicPr/>
                        </pic:nvPicPr>
                        <pic:blipFill>
                          <a:blip r:embed="Rac52d150550a40f7">
                            <a:extLst>
                              <a:ext xmlns:a="http://schemas.openxmlformats.org/drawingml/2006/main" uri="{28A0092B-C50C-407E-A947-70E740481C1C}">
                                <a14:useLocalDpi val="0"/>
                              </a:ext>
                            </a:extLst>
                          </a:blip>
                          <a:stretch>
                            <a:fillRect/>
                          </a:stretch>
                        </pic:blipFill>
                        <pic:spPr>
                          <a:xfrm>
                            <a:off x="0" y="0"/>
                            <a:ext cx="6370242" cy="5162550"/>
                          </a:xfrm>
                          <a:prstGeom prst="rect">
                            <a:avLst/>
                          </a:prstGeom>
                        </pic:spPr>
                      </pic:pic>
                    </a:graphicData>
                  </a:graphic>
                </wp:inline>
              </w:drawing>
            </w:r>
          </w:p>
          <w:p w:rsidRPr="001749EF" w:rsidR="002E2CF6" w:rsidP="00374553" w:rsidRDefault="002E2CF6" w14:paraId="2FD6C8E9" w14:textId="7A7C5402">
            <w:pPr>
              <w:autoSpaceDE w:val="0"/>
              <w:autoSpaceDN w:val="0"/>
              <w:adjustRightInd w:val="0"/>
              <w:contextualSpacing/>
              <w:rPr>
                <w:rFonts w:ascii="Raleway" w:hAnsi="Raleway" w:cs="Arial"/>
                <w:b/>
                <w:bCs/>
                <w:color w:val="000000"/>
                <w:sz w:val="22"/>
                <w:szCs w:val="22"/>
              </w:rPr>
            </w:pPr>
          </w:p>
        </w:tc>
      </w:tr>
    </w:tbl>
    <w:p w:rsidR="1DAE0D50" w:rsidP="1DAE0D50" w:rsidRDefault="1DAE0D50" w14:paraId="3EEB04A4" w14:textId="27833E1B">
      <w:pPr>
        <w:spacing/>
        <w:contextualSpacing/>
        <w:rPr>
          <w:rFonts w:ascii="Raleway" w:hAnsi="Raleway"/>
          <w:b w:val="1"/>
          <w:bCs w:val="1"/>
          <w:sz w:val="24"/>
          <w:szCs w:val="24"/>
        </w:rPr>
      </w:pPr>
    </w:p>
    <w:p w:rsidR="1DAE0D50" w:rsidP="1DAE0D50" w:rsidRDefault="1DAE0D50" w14:paraId="1287ED8C" w14:textId="3B005EFE">
      <w:pPr>
        <w:spacing/>
        <w:contextualSpacing/>
        <w:rPr>
          <w:rFonts w:ascii="Raleway" w:hAnsi="Raleway"/>
          <w:b w:val="1"/>
          <w:bCs w:val="1"/>
          <w:sz w:val="24"/>
          <w:szCs w:val="24"/>
        </w:rPr>
      </w:pPr>
    </w:p>
    <w:p w:rsidR="1DAE0D50" w:rsidP="1DAE0D50" w:rsidRDefault="1DAE0D50" w14:paraId="1E1AFB4A" w14:textId="22A31D21">
      <w:pPr>
        <w:spacing/>
        <w:contextualSpacing/>
        <w:rPr>
          <w:rFonts w:ascii="Raleway" w:hAnsi="Raleway"/>
          <w:b w:val="1"/>
          <w:bCs w:val="1"/>
          <w:sz w:val="24"/>
          <w:szCs w:val="24"/>
        </w:rPr>
      </w:pPr>
    </w:p>
    <w:p w:rsidR="1DAE0D50" w:rsidP="1DAE0D50" w:rsidRDefault="1DAE0D50" w14:paraId="0F1B8D0C" w14:textId="7B0CD72C">
      <w:pPr>
        <w:spacing/>
        <w:contextualSpacing/>
        <w:rPr>
          <w:rFonts w:ascii="Raleway" w:hAnsi="Raleway"/>
          <w:b w:val="1"/>
          <w:bCs w:val="1"/>
          <w:sz w:val="24"/>
          <w:szCs w:val="24"/>
        </w:rPr>
      </w:pPr>
    </w:p>
    <w:p w:rsidR="1DAE0D50" w:rsidP="1DAE0D50" w:rsidRDefault="1DAE0D50" w14:paraId="256DD621" w14:textId="278030A2">
      <w:pPr>
        <w:spacing/>
        <w:contextualSpacing/>
        <w:rPr>
          <w:rFonts w:ascii="Raleway" w:hAnsi="Raleway"/>
          <w:b w:val="1"/>
          <w:bCs w:val="1"/>
          <w:sz w:val="24"/>
          <w:szCs w:val="24"/>
        </w:rPr>
      </w:pPr>
    </w:p>
    <w:p w:rsidR="1DAE0D50" w:rsidP="1DAE0D50" w:rsidRDefault="1DAE0D50" w14:paraId="7D1B1707" w14:textId="6E3B5C77">
      <w:pPr>
        <w:spacing/>
        <w:contextualSpacing/>
        <w:rPr>
          <w:rFonts w:ascii="Raleway" w:hAnsi="Raleway"/>
          <w:b w:val="1"/>
          <w:bCs w:val="1"/>
          <w:sz w:val="24"/>
          <w:szCs w:val="24"/>
        </w:rPr>
      </w:pPr>
    </w:p>
    <w:p w:rsidR="1DAE0D50" w:rsidP="1DAE0D50" w:rsidRDefault="1DAE0D50" w14:paraId="3ED33EEB" w14:textId="29C4A03C">
      <w:pPr>
        <w:spacing/>
        <w:contextualSpacing/>
        <w:rPr>
          <w:rFonts w:ascii="Raleway" w:hAnsi="Raleway"/>
          <w:b w:val="1"/>
          <w:bCs w:val="1"/>
          <w:sz w:val="24"/>
          <w:szCs w:val="24"/>
        </w:rPr>
      </w:pPr>
    </w:p>
    <w:p w:rsidR="1DAE0D50" w:rsidP="1DAE0D50" w:rsidRDefault="1DAE0D50" w14:paraId="07DACF2C" w14:textId="72392472">
      <w:pPr>
        <w:spacing/>
        <w:contextualSpacing/>
        <w:rPr>
          <w:rFonts w:ascii="Raleway" w:hAnsi="Raleway"/>
          <w:b w:val="1"/>
          <w:bCs w:val="1"/>
          <w:sz w:val="24"/>
          <w:szCs w:val="24"/>
        </w:rPr>
      </w:pPr>
    </w:p>
    <w:p w:rsidR="1DAE0D50" w:rsidP="1DAE0D50" w:rsidRDefault="1DAE0D50" w14:paraId="3F6702EA" w14:textId="7673A5F3">
      <w:pPr>
        <w:spacing/>
        <w:contextualSpacing/>
        <w:rPr>
          <w:rFonts w:ascii="Raleway" w:hAnsi="Raleway"/>
          <w:b w:val="1"/>
          <w:bCs w:val="1"/>
          <w:sz w:val="24"/>
          <w:szCs w:val="24"/>
        </w:rPr>
      </w:pPr>
    </w:p>
    <w:p w:rsidR="1DAE0D50" w:rsidP="1DAE0D50" w:rsidRDefault="1DAE0D50" w14:paraId="352F0989" w14:textId="408AF406">
      <w:pPr>
        <w:spacing/>
        <w:contextualSpacing/>
        <w:rPr>
          <w:rFonts w:ascii="Raleway" w:hAnsi="Raleway"/>
          <w:b w:val="1"/>
          <w:bCs w:val="1"/>
          <w:sz w:val="24"/>
          <w:szCs w:val="24"/>
        </w:rPr>
      </w:pPr>
    </w:p>
    <w:p w:rsidR="1DAE0D50" w:rsidP="1DAE0D50" w:rsidRDefault="1DAE0D50" w14:paraId="7410D3AC" w14:textId="771DBC47">
      <w:pPr>
        <w:spacing/>
        <w:contextualSpacing/>
        <w:rPr>
          <w:rFonts w:ascii="Raleway" w:hAnsi="Raleway"/>
          <w:b w:val="1"/>
          <w:bCs w:val="1"/>
          <w:sz w:val="24"/>
          <w:szCs w:val="24"/>
        </w:rPr>
      </w:pPr>
    </w:p>
    <w:p w:rsidR="1DAE0D50" w:rsidP="1DAE0D50" w:rsidRDefault="1DAE0D50" w14:paraId="353E31C2" w14:textId="60A28638">
      <w:pPr>
        <w:spacing/>
        <w:contextualSpacing/>
        <w:rPr>
          <w:rFonts w:ascii="Raleway" w:hAnsi="Raleway"/>
          <w:b w:val="1"/>
          <w:bCs w:val="1"/>
          <w:sz w:val="24"/>
          <w:szCs w:val="24"/>
        </w:rPr>
      </w:pPr>
    </w:p>
    <w:p w:rsidR="1DAE0D50" w:rsidP="1DAE0D50" w:rsidRDefault="1DAE0D50" w14:paraId="5046ED38" w14:textId="3D355EB7">
      <w:pPr>
        <w:spacing/>
        <w:contextualSpacing/>
        <w:rPr>
          <w:rFonts w:ascii="Raleway" w:hAnsi="Raleway"/>
          <w:b w:val="1"/>
          <w:bCs w:val="1"/>
          <w:sz w:val="24"/>
          <w:szCs w:val="24"/>
        </w:rPr>
      </w:pPr>
    </w:p>
    <w:p w:rsidR="1DAE0D50" w:rsidP="1DAE0D50" w:rsidRDefault="1DAE0D50" w14:paraId="4FC971B8" w14:textId="5F1B6A48">
      <w:pPr>
        <w:pStyle w:val="Normal"/>
        <w:spacing/>
        <w:contextualSpacing/>
        <w:rPr>
          <w:rFonts w:ascii="Raleway" w:hAnsi="Raleway"/>
          <w:b w:val="1"/>
          <w:bCs w:val="1"/>
          <w:sz w:val="24"/>
          <w:szCs w:val="24"/>
        </w:rPr>
      </w:pPr>
    </w:p>
    <w:p w:rsidR="1DAE0D50" w:rsidP="1DAE0D50" w:rsidRDefault="1DAE0D50" w14:paraId="0A3B2B7C" w14:textId="427F6569">
      <w:pPr>
        <w:pStyle w:val="Normal"/>
        <w:spacing/>
        <w:contextualSpacing/>
        <w:rPr>
          <w:rFonts w:ascii="Raleway" w:hAnsi="Raleway"/>
          <w:b w:val="1"/>
          <w:bCs w:val="1"/>
          <w:sz w:val="24"/>
          <w:szCs w:val="24"/>
        </w:rPr>
      </w:pPr>
    </w:p>
    <w:p w:rsidR="1DAE0D50" w:rsidP="1DAE0D50" w:rsidRDefault="1DAE0D50" w14:paraId="6F619A29" w14:textId="67AB6754">
      <w:pPr>
        <w:pStyle w:val="Normal"/>
        <w:spacing/>
        <w:contextualSpacing/>
        <w:rPr>
          <w:rFonts w:ascii="Raleway" w:hAnsi="Raleway"/>
          <w:b w:val="1"/>
          <w:bCs w:val="1"/>
          <w:sz w:val="24"/>
          <w:szCs w:val="24"/>
        </w:rPr>
      </w:pPr>
    </w:p>
    <w:p w:rsidR="1DAE0D50" w:rsidP="1DAE0D50" w:rsidRDefault="1DAE0D50" w14:paraId="329011BE" w14:textId="0FCB12DE">
      <w:pPr>
        <w:pStyle w:val="Normal"/>
        <w:spacing/>
        <w:contextualSpacing/>
        <w:rPr>
          <w:rFonts w:ascii="Raleway" w:hAnsi="Raleway"/>
          <w:b w:val="1"/>
          <w:bCs w:val="1"/>
          <w:sz w:val="24"/>
          <w:szCs w:val="24"/>
        </w:rPr>
      </w:pPr>
    </w:p>
    <w:p w:rsidR="1DAE0D50" w:rsidP="1DAE0D50" w:rsidRDefault="1DAE0D50" w14:paraId="15915D93" w14:textId="58C62E94">
      <w:pPr>
        <w:pStyle w:val="Normal"/>
        <w:spacing/>
        <w:contextualSpacing/>
        <w:rPr>
          <w:rFonts w:ascii="Raleway" w:hAnsi="Raleway"/>
          <w:b w:val="1"/>
          <w:bCs w:val="1"/>
          <w:sz w:val="24"/>
          <w:szCs w:val="24"/>
        </w:rPr>
      </w:pPr>
    </w:p>
    <w:p w:rsidRPr="001749EF" w:rsidR="003A1B64" w:rsidP="00374553" w:rsidRDefault="003A1B64" w14:paraId="5F0982C9" w14:textId="51286FFA">
      <w:pPr>
        <w:contextualSpacing/>
        <w:rPr>
          <w:rFonts w:ascii="Raleway" w:hAnsi="Raleway"/>
          <w:b/>
          <w:bCs/>
          <w:sz w:val="24"/>
          <w:szCs w:val="24"/>
        </w:rPr>
      </w:pPr>
      <w:r w:rsidRPr="001749EF">
        <w:rPr>
          <w:rFonts w:ascii="Raleway" w:hAnsi="Raleway"/>
          <w:b/>
          <w:bCs/>
          <w:sz w:val="24"/>
          <w:szCs w:val="24"/>
        </w:rPr>
        <w:t>Appendix II: Emergency Contact Form</w:t>
      </w:r>
    </w:p>
    <w:p w:rsidRPr="001749EF" w:rsidR="003A1B64" w:rsidP="00374553" w:rsidRDefault="003A1B64" w14:paraId="56459341" w14:textId="77777777">
      <w:pPr>
        <w:contextualSpacing/>
        <w:rPr>
          <w:rFonts w:ascii="Raleway" w:hAnsi="Raleway"/>
          <w:sz w:val="22"/>
          <w:szCs w:val="22"/>
        </w:rPr>
      </w:pPr>
    </w:p>
    <w:p w:rsidRPr="001749EF" w:rsidR="003A1B64" w:rsidP="00374553" w:rsidRDefault="003A1B64" w14:paraId="278DABE0" w14:textId="77777777">
      <w:pPr>
        <w:contextualSpacing/>
        <w:jc w:val="center"/>
        <w:rPr>
          <w:rFonts w:ascii="Raleway" w:hAnsi="Raleway" w:cs="Calibri"/>
          <w:b/>
          <w:bCs/>
          <w:noProof/>
          <w:sz w:val="22"/>
          <w:szCs w:val="22"/>
        </w:rPr>
      </w:pPr>
      <w:r w:rsidRPr="001749EF">
        <w:rPr>
          <w:rFonts w:ascii="Raleway" w:hAnsi="Raleway" w:cs="Calibri"/>
          <w:b/>
          <w:bCs/>
          <w:noProof/>
          <w:sz w:val="22"/>
          <w:szCs w:val="22"/>
        </w:rPr>
        <w:t>EMERGENCY CONTACT FORM</w:t>
      </w:r>
    </w:p>
    <w:p w:rsidRPr="001749EF" w:rsidR="003A1B64" w:rsidP="00374553" w:rsidRDefault="003A1B64" w14:paraId="16A4F04E" w14:textId="77777777">
      <w:pPr>
        <w:spacing w:line="363" w:lineRule="exact"/>
        <w:contextualSpacing/>
        <w:rPr>
          <w:rFonts w:ascii="Raleway" w:hAnsi="Raleway" w:cs="Arial"/>
          <w:sz w:val="22"/>
          <w:szCs w:val="22"/>
        </w:rPr>
      </w:pPr>
    </w:p>
    <w:p w:rsidRPr="001749EF" w:rsidR="003A1B64" w:rsidP="242F729C" w:rsidRDefault="003A1B64" w14:paraId="50A3A4F9" w14:textId="08FBD80A">
      <w:pPr>
        <w:spacing w:line="235" w:lineRule="auto"/>
        <w:ind w:firstLine="720"/>
        <w:contextualSpacing/>
        <w:jc w:val="both"/>
        <w:rPr>
          <w:rFonts w:ascii="Raleway" w:hAnsi="Raleway" w:eastAsia="Arial" w:cs="Arial"/>
          <w:sz w:val="22"/>
          <w:szCs w:val="22"/>
        </w:rPr>
      </w:pPr>
      <w:r w:rsidRPr="001749EF">
        <w:rPr>
          <w:rFonts w:ascii="Raleway" w:hAnsi="Raleway" w:eastAsia="Arial" w:cs="Arial"/>
          <w:sz w:val="22"/>
          <w:szCs w:val="22"/>
        </w:rPr>
        <w:t>In the event that you are involved in an accident or other emergency while on a Biolabs site, it is very important that we have on file the name(s) of the person(s) you would want to be contacted. We, therefore, urge you to fill in the information requested below and return the completed form to the Safety Officer as soon as possible.</w:t>
      </w:r>
      <w:r w:rsidRPr="001749EF" w:rsidR="00FE69BE">
        <w:rPr>
          <w:rFonts w:ascii="Raleway" w:hAnsi="Raleway" w:eastAsia="Arial" w:cs="Arial"/>
          <w:sz w:val="22"/>
          <w:szCs w:val="22"/>
        </w:rPr>
        <w:t xml:space="preserve"> </w:t>
      </w:r>
    </w:p>
    <w:p w:rsidRPr="001749EF" w:rsidR="003A1B64" w:rsidP="00374553" w:rsidRDefault="003A1B64" w14:paraId="30FCB21F" w14:textId="77777777">
      <w:pPr>
        <w:spacing w:line="200" w:lineRule="exact"/>
        <w:contextualSpacing/>
        <w:rPr>
          <w:rFonts w:ascii="Raleway" w:hAnsi="Raleway" w:cs="Arial"/>
          <w:sz w:val="22"/>
          <w:szCs w:val="22"/>
        </w:rPr>
      </w:pPr>
    </w:p>
    <w:p w:rsidRPr="001749EF" w:rsidR="003A1B64" w:rsidP="00374553" w:rsidRDefault="003A1B64" w14:paraId="694A2055" w14:textId="77777777">
      <w:pPr>
        <w:spacing w:line="366" w:lineRule="exact"/>
        <w:contextualSpacing/>
        <w:rPr>
          <w:rFonts w:ascii="Raleway" w:hAnsi="Raleway" w:cs="Arial"/>
          <w:sz w:val="22"/>
          <w:szCs w:val="22"/>
        </w:rPr>
      </w:pPr>
    </w:p>
    <w:p w:rsidRPr="001749EF" w:rsidR="003A1B64" w:rsidP="00374553" w:rsidRDefault="003A1B64" w14:paraId="5BC74B3F" w14:textId="77777777">
      <w:pPr>
        <w:spacing w:line="0" w:lineRule="atLeast"/>
        <w:ind w:left="1530" w:hanging="1530"/>
        <w:contextualSpacing/>
        <w:rPr>
          <w:rFonts w:ascii="Raleway" w:hAnsi="Raleway" w:eastAsia="Arial" w:cs="Arial"/>
          <w:sz w:val="22"/>
          <w:szCs w:val="22"/>
        </w:rPr>
      </w:pPr>
    </w:p>
    <w:p w:rsidRPr="001749EF" w:rsidR="003A1B64" w:rsidP="00374553" w:rsidRDefault="003A1B64" w14:paraId="079E9F16" w14:textId="77777777">
      <w:pPr>
        <w:spacing w:line="0" w:lineRule="atLeast"/>
        <w:ind w:left="1530" w:hanging="1530"/>
        <w:contextualSpacing/>
        <w:rPr>
          <w:rFonts w:ascii="Raleway" w:hAnsi="Raleway" w:eastAsia="Arial" w:cs="Arial"/>
          <w:sz w:val="22"/>
          <w:szCs w:val="22"/>
        </w:rPr>
      </w:pPr>
      <w:r w:rsidRPr="001749EF">
        <w:rPr>
          <w:rFonts w:ascii="Raleway" w:hAnsi="Raleway" w:eastAsia="Arial" w:cs="Arial"/>
          <w:sz w:val="22"/>
          <w:szCs w:val="22"/>
        </w:rPr>
        <w:t>Your name:</w:t>
      </w:r>
      <w:r w:rsidRPr="001749EF">
        <w:rPr>
          <w:rFonts w:ascii="Raleway" w:hAnsi="Raleway" w:eastAsia="Arial" w:cs="Arial"/>
          <w:sz w:val="22"/>
          <w:szCs w:val="22"/>
        </w:rPr>
        <w:tab/>
      </w:r>
      <w:r w:rsidRPr="001749EF">
        <w:rPr>
          <w:rFonts w:ascii="Raleway" w:hAnsi="Raleway" w:eastAsia="Arial" w:cs="Arial"/>
          <w:sz w:val="22"/>
          <w:szCs w:val="22"/>
        </w:rPr>
        <w:t>____________________________________________________________</w:t>
      </w:r>
    </w:p>
    <w:p w:rsidRPr="001749EF" w:rsidR="003A1B64" w:rsidP="00374553" w:rsidRDefault="003A1B64" w14:paraId="6B49B162" w14:textId="77777777">
      <w:pPr>
        <w:spacing w:line="288" w:lineRule="exact"/>
        <w:contextualSpacing/>
        <w:rPr>
          <w:rFonts w:ascii="Raleway" w:hAnsi="Raleway" w:cs="Arial"/>
          <w:sz w:val="22"/>
          <w:szCs w:val="22"/>
        </w:rPr>
      </w:pPr>
    </w:p>
    <w:p w:rsidRPr="001749EF" w:rsidR="003A1B64" w:rsidP="00374553" w:rsidRDefault="003A1B64" w14:paraId="0526E4C1" w14:textId="77777777">
      <w:pPr>
        <w:spacing w:line="0" w:lineRule="atLeast"/>
        <w:ind w:left="1530" w:hanging="1530"/>
        <w:contextualSpacing/>
        <w:rPr>
          <w:rFonts w:ascii="Raleway" w:hAnsi="Raleway" w:eastAsia="Arial" w:cs="Arial"/>
          <w:sz w:val="22"/>
          <w:szCs w:val="22"/>
        </w:rPr>
      </w:pPr>
      <w:r w:rsidRPr="001749EF">
        <w:rPr>
          <w:rFonts w:ascii="Raleway" w:hAnsi="Raleway" w:eastAsia="Arial" w:cs="Arial"/>
          <w:sz w:val="22"/>
          <w:szCs w:val="22"/>
        </w:rPr>
        <w:t>Company:</w:t>
      </w:r>
      <w:r w:rsidRPr="001749EF">
        <w:rPr>
          <w:rFonts w:ascii="Raleway" w:hAnsi="Raleway" w:eastAsia="Arial" w:cs="Arial"/>
          <w:sz w:val="22"/>
          <w:szCs w:val="22"/>
        </w:rPr>
        <w:tab/>
      </w:r>
      <w:r w:rsidRPr="001749EF">
        <w:rPr>
          <w:rFonts w:ascii="Raleway" w:hAnsi="Raleway" w:eastAsia="Arial" w:cs="Arial"/>
          <w:sz w:val="22"/>
          <w:szCs w:val="22"/>
        </w:rPr>
        <w:t>____________________________________________________________</w:t>
      </w:r>
    </w:p>
    <w:p w:rsidRPr="001749EF" w:rsidR="003A1B64" w:rsidP="00374553" w:rsidRDefault="003A1B64" w14:paraId="4022862C" w14:textId="77777777">
      <w:pPr>
        <w:spacing w:line="200" w:lineRule="exact"/>
        <w:contextualSpacing/>
        <w:rPr>
          <w:rFonts w:ascii="Raleway" w:hAnsi="Raleway" w:cs="Arial"/>
          <w:sz w:val="22"/>
          <w:szCs w:val="22"/>
        </w:rPr>
      </w:pPr>
    </w:p>
    <w:p w:rsidRPr="001749EF" w:rsidR="003A1B64" w:rsidP="00374553" w:rsidRDefault="003A1B64" w14:paraId="07821975" w14:textId="77777777">
      <w:pPr>
        <w:spacing w:line="353" w:lineRule="exact"/>
        <w:contextualSpacing/>
        <w:rPr>
          <w:rFonts w:ascii="Raleway" w:hAnsi="Raleway" w:cs="Arial"/>
          <w:sz w:val="22"/>
          <w:szCs w:val="22"/>
        </w:rPr>
      </w:pPr>
    </w:p>
    <w:p w:rsidRPr="001749EF" w:rsidR="003A1B64" w:rsidP="00374553" w:rsidRDefault="003A1B64" w14:paraId="25175E52" w14:textId="77777777">
      <w:pPr>
        <w:spacing w:line="0" w:lineRule="atLeast"/>
        <w:contextualSpacing/>
        <w:rPr>
          <w:rFonts w:ascii="Raleway" w:hAnsi="Raleway" w:eastAsia="Arial" w:cs="Arial"/>
          <w:b/>
          <w:sz w:val="22"/>
          <w:szCs w:val="22"/>
        </w:rPr>
      </w:pPr>
    </w:p>
    <w:p w:rsidRPr="001749EF" w:rsidR="003A1B64" w:rsidP="00374553" w:rsidRDefault="003A1B64" w14:paraId="0C8A27D7" w14:textId="77777777">
      <w:pPr>
        <w:spacing w:line="0" w:lineRule="atLeast"/>
        <w:contextualSpacing/>
        <w:rPr>
          <w:rFonts w:ascii="Raleway" w:hAnsi="Raleway" w:eastAsia="Arial" w:cs="Arial"/>
          <w:b/>
          <w:sz w:val="22"/>
          <w:szCs w:val="22"/>
        </w:rPr>
      </w:pPr>
      <w:r w:rsidRPr="001749EF">
        <w:rPr>
          <w:rFonts w:ascii="Raleway" w:hAnsi="Raleway" w:eastAsia="Arial" w:cs="Arial"/>
          <w:b/>
          <w:sz w:val="22"/>
          <w:szCs w:val="22"/>
        </w:rPr>
        <w:t>Primary person to be notified in case of accident or emergency:</w:t>
      </w:r>
    </w:p>
    <w:p w:rsidRPr="001749EF" w:rsidR="003A1B64" w:rsidP="00374553" w:rsidRDefault="003A1B64" w14:paraId="2B27117D" w14:textId="77777777">
      <w:pPr>
        <w:spacing w:line="277" w:lineRule="exact"/>
        <w:contextualSpacing/>
        <w:rPr>
          <w:rFonts w:ascii="Raleway" w:hAnsi="Raleway" w:cs="Arial"/>
          <w:sz w:val="22"/>
          <w:szCs w:val="22"/>
        </w:rPr>
      </w:pPr>
    </w:p>
    <w:p w:rsidRPr="001749EF" w:rsidR="003A1B64" w:rsidP="00374553" w:rsidRDefault="003A1B64" w14:paraId="14D6AC99" w14:textId="77777777">
      <w:pPr>
        <w:tabs>
          <w:tab w:val="left" w:pos="5020"/>
        </w:tabs>
        <w:spacing w:line="0" w:lineRule="atLeast"/>
        <w:contextualSpacing/>
        <w:rPr>
          <w:rFonts w:ascii="Raleway" w:hAnsi="Raleway" w:eastAsia="Arial" w:cs="Arial"/>
          <w:sz w:val="22"/>
          <w:szCs w:val="22"/>
        </w:rPr>
      </w:pPr>
      <w:r w:rsidRPr="001749EF">
        <w:rPr>
          <w:rFonts w:ascii="Raleway" w:hAnsi="Raleway" w:eastAsia="Arial" w:cs="Arial"/>
          <w:sz w:val="22"/>
          <w:szCs w:val="22"/>
        </w:rPr>
        <w:t>Name: ____________________________</w:t>
      </w:r>
      <w:r w:rsidRPr="001749EF">
        <w:rPr>
          <w:rFonts w:ascii="Raleway" w:hAnsi="Raleway" w:cs="Arial"/>
          <w:sz w:val="22"/>
          <w:szCs w:val="22"/>
        </w:rPr>
        <w:tab/>
      </w:r>
      <w:r w:rsidRPr="001749EF">
        <w:rPr>
          <w:rFonts w:ascii="Raleway" w:hAnsi="Raleway" w:eastAsia="Arial" w:cs="Arial"/>
          <w:sz w:val="22"/>
          <w:szCs w:val="22"/>
        </w:rPr>
        <w:t>Relationship: ____________________</w:t>
      </w:r>
    </w:p>
    <w:p w:rsidRPr="001749EF" w:rsidR="003A1B64" w:rsidP="00374553" w:rsidRDefault="003A1B64" w14:paraId="0AA8284D" w14:textId="77777777">
      <w:pPr>
        <w:spacing w:line="276" w:lineRule="exact"/>
        <w:contextualSpacing/>
        <w:rPr>
          <w:rFonts w:ascii="Raleway" w:hAnsi="Raleway" w:cs="Arial"/>
          <w:sz w:val="22"/>
          <w:szCs w:val="22"/>
        </w:rPr>
      </w:pPr>
    </w:p>
    <w:p w:rsidRPr="001749EF" w:rsidR="003A1B64" w:rsidP="00374553" w:rsidRDefault="003A1B64" w14:paraId="67BA7C40" w14:textId="77777777">
      <w:pPr>
        <w:spacing w:line="276" w:lineRule="exact"/>
        <w:contextualSpacing/>
        <w:rPr>
          <w:rFonts w:ascii="Raleway" w:hAnsi="Raleway" w:cs="Arial"/>
          <w:sz w:val="22"/>
          <w:szCs w:val="22"/>
        </w:rPr>
      </w:pPr>
    </w:p>
    <w:p w:rsidRPr="001749EF" w:rsidR="003A1B64" w:rsidP="00374553" w:rsidRDefault="001749EF" w14:paraId="783D8361" w14:textId="572C80F1">
      <w:pPr>
        <w:tabs>
          <w:tab w:val="left" w:pos="5020"/>
        </w:tabs>
        <w:spacing w:line="0" w:lineRule="atLeast"/>
        <w:contextualSpacing/>
        <w:rPr>
          <w:rFonts w:ascii="Raleway" w:hAnsi="Raleway" w:eastAsia="Arial" w:cs="Arial"/>
          <w:sz w:val="22"/>
          <w:szCs w:val="22"/>
        </w:rPr>
      </w:pPr>
      <w:r>
        <w:rPr>
          <w:rFonts w:ascii="Raleway" w:hAnsi="Raleway" w:eastAsia="Arial" w:cs="Arial"/>
          <w:sz w:val="22"/>
          <w:szCs w:val="22"/>
        </w:rPr>
        <w:t>Primary Phone</w:t>
      </w:r>
      <w:r w:rsidRPr="001749EF" w:rsidR="003A1B64">
        <w:rPr>
          <w:rFonts w:ascii="Raleway" w:hAnsi="Raleway" w:eastAsia="Arial" w:cs="Arial"/>
          <w:sz w:val="22"/>
          <w:szCs w:val="22"/>
        </w:rPr>
        <w:t xml:space="preserve"> Number: ___________________</w:t>
      </w:r>
      <w:r w:rsidRPr="001749EF" w:rsidR="003A1B64">
        <w:rPr>
          <w:rFonts w:ascii="Raleway" w:hAnsi="Raleway" w:cs="Arial"/>
          <w:sz w:val="22"/>
          <w:szCs w:val="22"/>
        </w:rPr>
        <w:tab/>
      </w:r>
      <w:r>
        <w:rPr>
          <w:rFonts w:ascii="Raleway" w:hAnsi="Raleway" w:eastAsia="Arial" w:cs="Arial"/>
          <w:sz w:val="22"/>
          <w:szCs w:val="22"/>
        </w:rPr>
        <w:t>Backup</w:t>
      </w:r>
      <w:r w:rsidRPr="001749EF" w:rsidR="003A1B64">
        <w:rPr>
          <w:rFonts w:ascii="Raleway" w:hAnsi="Raleway" w:eastAsia="Arial" w:cs="Arial"/>
          <w:sz w:val="22"/>
          <w:szCs w:val="22"/>
        </w:rPr>
        <w:t xml:space="preserve"> Number: ____________________</w:t>
      </w:r>
    </w:p>
    <w:p w:rsidRPr="001749EF" w:rsidR="003A1B64" w:rsidP="00374553" w:rsidRDefault="003A1B64" w14:paraId="6AE62229" w14:textId="77777777">
      <w:pPr>
        <w:spacing w:line="200" w:lineRule="exact"/>
        <w:contextualSpacing/>
        <w:rPr>
          <w:rFonts w:ascii="Raleway" w:hAnsi="Raleway" w:cs="Arial"/>
          <w:sz w:val="22"/>
          <w:szCs w:val="22"/>
        </w:rPr>
      </w:pPr>
    </w:p>
    <w:p w:rsidRPr="001749EF" w:rsidR="003A1B64" w:rsidP="00374553" w:rsidRDefault="003A1B64" w14:paraId="19B97DE7" w14:textId="77777777">
      <w:pPr>
        <w:spacing w:line="352" w:lineRule="exact"/>
        <w:contextualSpacing/>
        <w:rPr>
          <w:rFonts w:ascii="Raleway" w:hAnsi="Raleway" w:cs="Arial"/>
          <w:sz w:val="22"/>
          <w:szCs w:val="22"/>
        </w:rPr>
      </w:pPr>
    </w:p>
    <w:p w:rsidRPr="001749EF" w:rsidR="003A1B64" w:rsidP="00374553" w:rsidRDefault="003A1B64" w14:paraId="7C1FB5E5" w14:textId="77777777">
      <w:pPr>
        <w:spacing w:line="0" w:lineRule="atLeast"/>
        <w:contextualSpacing/>
        <w:rPr>
          <w:rFonts w:ascii="Raleway" w:hAnsi="Raleway" w:eastAsia="Arial" w:cs="Arial"/>
          <w:b/>
          <w:sz w:val="22"/>
          <w:szCs w:val="22"/>
        </w:rPr>
      </w:pPr>
    </w:p>
    <w:p w:rsidRPr="001749EF" w:rsidR="003A1B64" w:rsidP="00374553" w:rsidRDefault="003A1B64" w14:paraId="67920E1F" w14:textId="77777777">
      <w:pPr>
        <w:spacing w:line="0" w:lineRule="atLeast"/>
        <w:contextualSpacing/>
        <w:rPr>
          <w:rFonts w:ascii="Raleway" w:hAnsi="Raleway" w:eastAsia="Arial" w:cs="Arial"/>
          <w:b/>
          <w:sz w:val="22"/>
          <w:szCs w:val="22"/>
        </w:rPr>
      </w:pPr>
      <w:r w:rsidRPr="001749EF">
        <w:rPr>
          <w:rFonts w:ascii="Raleway" w:hAnsi="Raleway" w:eastAsia="Arial" w:cs="Arial"/>
          <w:b/>
          <w:sz w:val="22"/>
          <w:szCs w:val="22"/>
        </w:rPr>
        <w:t>Secondary person to be notified in case of accident or emergency:</w:t>
      </w:r>
    </w:p>
    <w:p w:rsidRPr="001749EF" w:rsidR="003A1B64" w:rsidP="00374553" w:rsidRDefault="003A1B64" w14:paraId="6934A5E2" w14:textId="77777777">
      <w:pPr>
        <w:spacing w:line="276" w:lineRule="exact"/>
        <w:contextualSpacing/>
        <w:rPr>
          <w:rFonts w:ascii="Raleway" w:hAnsi="Raleway" w:cs="Arial"/>
          <w:sz w:val="22"/>
          <w:szCs w:val="22"/>
        </w:rPr>
      </w:pPr>
    </w:p>
    <w:p w:rsidRPr="001749EF" w:rsidR="003A1B64" w:rsidP="00374553" w:rsidRDefault="003A1B64" w14:paraId="23CCBB26" w14:textId="77777777">
      <w:pPr>
        <w:tabs>
          <w:tab w:val="left" w:pos="5020"/>
        </w:tabs>
        <w:spacing w:line="0" w:lineRule="atLeast"/>
        <w:contextualSpacing/>
        <w:rPr>
          <w:rFonts w:ascii="Raleway" w:hAnsi="Raleway" w:eastAsia="Arial" w:cs="Arial"/>
          <w:sz w:val="22"/>
          <w:szCs w:val="22"/>
        </w:rPr>
      </w:pPr>
      <w:r w:rsidRPr="001749EF">
        <w:rPr>
          <w:rFonts w:ascii="Raleway" w:hAnsi="Raleway" w:eastAsia="Arial" w:cs="Arial"/>
          <w:sz w:val="22"/>
          <w:szCs w:val="22"/>
        </w:rPr>
        <w:t>Name: ____________________________</w:t>
      </w:r>
      <w:r w:rsidRPr="001749EF">
        <w:rPr>
          <w:rFonts w:ascii="Raleway" w:hAnsi="Raleway" w:cs="Arial"/>
          <w:sz w:val="22"/>
          <w:szCs w:val="22"/>
        </w:rPr>
        <w:tab/>
      </w:r>
      <w:r w:rsidRPr="001749EF">
        <w:rPr>
          <w:rFonts w:ascii="Raleway" w:hAnsi="Raleway" w:eastAsia="Arial" w:cs="Arial"/>
          <w:sz w:val="22"/>
          <w:szCs w:val="22"/>
        </w:rPr>
        <w:t>Relationship: ____________________</w:t>
      </w:r>
    </w:p>
    <w:p w:rsidRPr="001749EF" w:rsidR="003A1B64" w:rsidP="00374553" w:rsidRDefault="003A1B64" w14:paraId="003477CD" w14:textId="77777777">
      <w:pPr>
        <w:spacing w:line="276" w:lineRule="exact"/>
        <w:contextualSpacing/>
        <w:rPr>
          <w:rFonts w:ascii="Raleway" w:hAnsi="Raleway" w:cs="Arial"/>
          <w:sz w:val="22"/>
          <w:szCs w:val="22"/>
        </w:rPr>
      </w:pPr>
    </w:p>
    <w:p w:rsidRPr="001749EF" w:rsidR="003A1B64" w:rsidP="00374553" w:rsidRDefault="003A1B64" w14:paraId="193BF195" w14:textId="77777777">
      <w:pPr>
        <w:spacing w:line="277" w:lineRule="exact"/>
        <w:contextualSpacing/>
        <w:rPr>
          <w:rFonts w:ascii="Raleway" w:hAnsi="Raleway" w:cs="Arial"/>
          <w:sz w:val="22"/>
          <w:szCs w:val="22"/>
        </w:rPr>
      </w:pPr>
    </w:p>
    <w:p w:rsidRPr="001749EF" w:rsidR="003A1B64" w:rsidP="00374553" w:rsidRDefault="001749EF" w14:paraId="2BAFAF95" w14:textId="732305C1">
      <w:pPr>
        <w:tabs>
          <w:tab w:val="left" w:pos="5020"/>
        </w:tabs>
        <w:spacing w:line="0" w:lineRule="atLeast"/>
        <w:contextualSpacing/>
        <w:rPr>
          <w:rFonts w:ascii="Raleway" w:hAnsi="Raleway" w:eastAsia="Arial" w:cs="Arial"/>
          <w:sz w:val="22"/>
          <w:szCs w:val="22"/>
        </w:rPr>
      </w:pPr>
      <w:r>
        <w:rPr>
          <w:rFonts w:ascii="Raleway" w:hAnsi="Raleway" w:eastAsia="Arial" w:cs="Arial"/>
          <w:sz w:val="22"/>
          <w:szCs w:val="22"/>
        </w:rPr>
        <w:t>Primary</w:t>
      </w:r>
      <w:r w:rsidRPr="001749EF" w:rsidR="003A1B64">
        <w:rPr>
          <w:rFonts w:ascii="Raleway" w:hAnsi="Raleway" w:eastAsia="Arial" w:cs="Arial"/>
          <w:sz w:val="22"/>
          <w:szCs w:val="22"/>
        </w:rPr>
        <w:t xml:space="preserve"> </w:t>
      </w:r>
      <w:r>
        <w:rPr>
          <w:rFonts w:ascii="Raleway" w:hAnsi="Raleway" w:eastAsia="Arial" w:cs="Arial"/>
          <w:sz w:val="22"/>
          <w:szCs w:val="22"/>
        </w:rPr>
        <w:t xml:space="preserve">Phone </w:t>
      </w:r>
      <w:r w:rsidRPr="001749EF" w:rsidR="003A1B64">
        <w:rPr>
          <w:rFonts w:ascii="Raleway" w:hAnsi="Raleway" w:eastAsia="Arial" w:cs="Arial"/>
          <w:sz w:val="22"/>
          <w:szCs w:val="22"/>
        </w:rPr>
        <w:t>Number: ___________________</w:t>
      </w:r>
      <w:r w:rsidRPr="001749EF" w:rsidR="003A1B64">
        <w:rPr>
          <w:rFonts w:ascii="Raleway" w:hAnsi="Raleway" w:cs="Arial"/>
          <w:sz w:val="22"/>
          <w:szCs w:val="22"/>
        </w:rPr>
        <w:tab/>
      </w:r>
      <w:r>
        <w:rPr>
          <w:rFonts w:ascii="Raleway" w:hAnsi="Raleway" w:eastAsia="Arial" w:cs="Arial"/>
          <w:sz w:val="22"/>
          <w:szCs w:val="22"/>
        </w:rPr>
        <w:t>Backup</w:t>
      </w:r>
      <w:r w:rsidRPr="001749EF" w:rsidR="003A1B64">
        <w:rPr>
          <w:rFonts w:ascii="Raleway" w:hAnsi="Raleway" w:eastAsia="Arial" w:cs="Arial"/>
          <w:sz w:val="22"/>
          <w:szCs w:val="22"/>
        </w:rPr>
        <w:t xml:space="preserve"> Number: ____________________</w:t>
      </w:r>
    </w:p>
    <w:p w:rsidRPr="001749EF" w:rsidR="003A1B64" w:rsidP="00374553" w:rsidRDefault="003A1B64" w14:paraId="0DEFA16D" w14:textId="77777777">
      <w:pPr>
        <w:spacing w:line="287" w:lineRule="exact"/>
        <w:contextualSpacing/>
        <w:rPr>
          <w:rFonts w:ascii="Raleway" w:hAnsi="Raleway" w:cs="Arial"/>
          <w:sz w:val="22"/>
          <w:szCs w:val="22"/>
        </w:rPr>
      </w:pPr>
    </w:p>
    <w:p w:rsidRPr="001749EF" w:rsidR="003A1B64" w:rsidP="00374553" w:rsidRDefault="003A1B64" w14:paraId="3D109236" w14:textId="77777777">
      <w:pPr>
        <w:spacing w:line="232" w:lineRule="auto"/>
        <w:ind w:right="1040"/>
        <w:contextualSpacing/>
        <w:rPr>
          <w:rFonts w:ascii="Raleway" w:hAnsi="Raleway" w:eastAsia="Arial" w:cs="Arial"/>
          <w:sz w:val="22"/>
          <w:szCs w:val="22"/>
        </w:rPr>
      </w:pPr>
    </w:p>
    <w:p w:rsidRPr="001749EF" w:rsidR="003A1B64" w:rsidP="00374553" w:rsidRDefault="003A1B64" w14:paraId="3FC603A0" w14:textId="77777777">
      <w:pPr>
        <w:spacing w:line="232" w:lineRule="auto"/>
        <w:ind w:right="1040"/>
        <w:contextualSpacing/>
        <w:rPr>
          <w:rFonts w:ascii="Raleway" w:hAnsi="Raleway" w:eastAsia="Arial" w:cs="Arial"/>
          <w:sz w:val="22"/>
          <w:szCs w:val="22"/>
        </w:rPr>
      </w:pPr>
    </w:p>
    <w:p w:rsidRPr="001749EF" w:rsidR="003A1B64" w:rsidP="00374553" w:rsidRDefault="003A1B64" w14:paraId="2A85DB15" w14:textId="77777777">
      <w:pPr>
        <w:spacing w:line="232" w:lineRule="auto"/>
        <w:ind w:right="1040"/>
        <w:contextualSpacing/>
        <w:rPr>
          <w:rFonts w:ascii="Raleway" w:hAnsi="Raleway" w:eastAsia="Arial" w:cs="Arial"/>
          <w:sz w:val="22"/>
          <w:szCs w:val="22"/>
        </w:rPr>
      </w:pPr>
      <w:r w:rsidRPr="001749EF">
        <w:rPr>
          <w:rFonts w:ascii="Raleway" w:hAnsi="Raleway" w:eastAsia="Arial" w:cs="Arial"/>
          <w:sz w:val="22"/>
          <w:szCs w:val="22"/>
        </w:rPr>
        <w:t>This information is confidential. It will only be used for the reasons stated above. Thank you for your cooperation.</w:t>
      </w:r>
    </w:p>
    <w:p w:rsidRPr="001749EF" w:rsidR="003A1B64" w:rsidP="00374553" w:rsidRDefault="003A1B64" w14:paraId="1C7E9400" w14:textId="77777777">
      <w:pPr>
        <w:contextualSpacing/>
        <w:rPr>
          <w:rFonts w:ascii="Raleway" w:hAnsi="Raleway"/>
          <w:sz w:val="22"/>
          <w:szCs w:val="22"/>
        </w:rPr>
      </w:pPr>
    </w:p>
    <w:sectPr w:rsidRPr="001749EF" w:rsidR="003A1B64" w:rsidSect="007B09F8">
      <w:headerReference w:type="default" r:id="rId13"/>
      <w:footerReference w:type="default" r:id="rId14"/>
      <w:footnotePr>
        <w:pos w:val="beneathText"/>
      </w:footnotePr>
      <w:pgSz w:w="12240" w:h="15840" w:orient="portrait" w:code="1"/>
      <w:pgMar w:top="720" w:right="1440" w:bottom="720" w:left="1440" w:header="0" w:footer="504" w:gutter="0"/>
      <w:pgNumType w:start="1"/>
      <w:cols w:space="720"/>
      <w:titlePg/>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7FA" w:rsidRDefault="00B267FA" w14:paraId="5A1B9920" w14:textId="77777777">
      <w:r>
        <w:separator/>
      </w:r>
    </w:p>
  </w:endnote>
  <w:endnote w:type="continuationSeparator" w:id="0">
    <w:p w:rsidR="00B267FA" w:rsidRDefault="00B267FA" w14:paraId="58409AE6" w14:textId="77777777">
      <w:r>
        <w:continuationSeparator/>
      </w:r>
    </w:p>
  </w:endnote>
  <w:endnote w:type="continuationNotice" w:id="1">
    <w:p w:rsidR="00B267FA" w:rsidRDefault="00B267FA" w14:paraId="6424C6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nda">
    <w:altName w:val="Calibri"/>
    <w:panose1 w:val="00000000000000000000"/>
    <w:charset w:val="00"/>
    <w:family w:val="modern"/>
    <w:notTrueType/>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leway">
    <w:panose1 w:val="00000000000000000000"/>
    <w:charset w:val="00"/>
    <w:family w:val="auto"/>
    <w:pitch w:val="variable"/>
    <w:sig w:usb0="A00002FF" w:usb1="5000205B" w:usb2="00000000" w:usb3="00000000" w:csb0="00000197"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4A0E" w:rsidR="00AF668A" w:rsidP="006C0C6E" w:rsidRDefault="00AF668A" w14:paraId="413AC983" w14:textId="47B79742">
    <w:pPr>
      <w:pStyle w:val="Footer"/>
      <w:tabs>
        <w:tab w:val="left" w:pos="4680"/>
        <w:tab w:val="left" w:pos="4770"/>
        <w:tab w:val="left" w:pos="4860"/>
      </w:tabs>
      <w:rPr>
        <w:rFonts w:ascii="Trenda" w:hAnsi="Trenda" w:cstheme="minorHAnsi"/>
        <w:sz w:val="18"/>
        <w:szCs w:val="18"/>
      </w:rPr>
    </w:pPr>
    <w:r>
      <w:rPr>
        <w:rStyle w:val="PageNumbe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7FA" w:rsidRDefault="00B267FA" w14:paraId="39AB260F" w14:textId="77777777">
      <w:r>
        <w:separator/>
      </w:r>
    </w:p>
  </w:footnote>
  <w:footnote w:type="continuationSeparator" w:id="0">
    <w:p w:rsidR="00B267FA" w:rsidRDefault="00B267FA" w14:paraId="274BEF7E" w14:textId="77777777">
      <w:r>
        <w:continuationSeparator/>
      </w:r>
    </w:p>
  </w:footnote>
  <w:footnote w:type="continuationNotice" w:id="1">
    <w:p w:rsidR="00B267FA" w:rsidRDefault="00B267FA" w14:paraId="61DEA3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668A" w:rsidRDefault="00AF668A" w14:paraId="199B850C" w14:textId="77777777">
    <w:pPr>
      <w:pStyle w:val="Header"/>
    </w:pPr>
  </w:p>
  <w:p w:rsidR="004E0FE5" w:rsidRDefault="004E0FE5" w14:paraId="12CB1B82" w14:textId="77777777">
    <w:pPr>
      <w:pStyle w:val="Header"/>
    </w:pPr>
  </w:p>
  <w:p w:rsidR="004E0FE5" w:rsidRDefault="004E0FE5" w14:paraId="19A00B33" w14:textId="77777777">
    <w:pPr>
      <w:pStyle w:val="Header"/>
    </w:pPr>
  </w:p>
  <w:p w:rsidR="004E0FE5" w:rsidRDefault="004E0FE5" w14:paraId="7287D030" w14:textId="77777777">
    <w:pPr>
      <w:pStyle w:val="Header"/>
    </w:pPr>
  </w:p>
  <w:p w:rsidR="004E0FE5" w:rsidRDefault="004E0FE5" w14:paraId="4FCB9B28" w14:textId="77777777">
    <w:pPr>
      <w:pStyle w:val="Header"/>
    </w:pPr>
  </w:p>
  <w:p w:rsidR="004E0FE5" w:rsidRDefault="004E0FE5" w14:paraId="592166C3" w14:textId="77777777">
    <w:pPr>
      <w:pStyle w:val="Header"/>
    </w:pPr>
  </w:p>
  <w:p w:rsidR="004E0FE5" w:rsidRDefault="004E0FE5" w14:paraId="772C5329" w14:textId="77777777">
    <w:pPr>
      <w:pStyle w:val="Header"/>
    </w:pPr>
  </w:p>
  <w:p w:rsidR="004E0FE5" w:rsidRDefault="004E0FE5" w14:paraId="02299ABA" w14:textId="77777777">
    <w:pPr>
      <w:pStyle w:val="Header"/>
    </w:pPr>
  </w:p>
  <w:p w:rsidR="004E0FE5" w:rsidRDefault="004E0FE5" w14:paraId="4EBD663D" w14:textId="77777777">
    <w:pPr>
      <w:pStyle w:val="Header"/>
    </w:pPr>
  </w:p>
  <w:p w:rsidR="004E0FE5" w:rsidRDefault="004E0FE5" w14:paraId="7861FAEB" w14:textId="77777777">
    <w:pPr>
      <w:pStyle w:val="Header"/>
    </w:pPr>
  </w:p>
  <w:p w:rsidR="004E0FE5" w:rsidRDefault="004E0FE5" w14:paraId="00EEE528" w14:textId="77777777">
    <w:pPr>
      <w:pStyle w:val="Header"/>
    </w:pPr>
  </w:p>
  <w:p w:rsidR="004E0FE5" w:rsidRDefault="004E0FE5" w14:paraId="2B17CA39" w14:textId="77777777">
    <w:pPr>
      <w:pStyle w:val="Header"/>
    </w:pPr>
  </w:p>
  <w:p w:rsidR="004E0FE5" w:rsidRDefault="004E0FE5" w14:paraId="38279635" w14:textId="77777777">
    <w:pPr>
      <w:pStyle w:val="Header"/>
    </w:pPr>
  </w:p>
  <w:p w:rsidR="004E0FE5" w:rsidRDefault="004E0FE5" w14:paraId="427070F1" w14:textId="77777777">
    <w:pPr>
      <w:pStyle w:val="Header"/>
    </w:pPr>
  </w:p>
  <w:p w:rsidR="004E0FE5" w:rsidRDefault="004E0FE5" w14:paraId="7F1FA6A2" w14:textId="77777777">
    <w:pPr>
      <w:pStyle w:val="Header"/>
    </w:pPr>
  </w:p>
  <w:p w:rsidR="004E0FE5" w:rsidRDefault="004E0FE5" w14:paraId="06041D6D" w14:textId="77777777">
    <w:pPr>
      <w:pStyle w:val="Header"/>
    </w:pPr>
  </w:p>
  <w:p w:rsidR="004E0FE5" w:rsidRDefault="004E0FE5" w14:paraId="2853C30F" w14:textId="77777777">
    <w:pPr>
      <w:pStyle w:val="Heade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7"/>
      <w:gridCol w:w="2790"/>
      <w:gridCol w:w="2605"/>
    </w:tblGrid>
    <w:tr w:rsidRPr="0084400C" w:rsidR="004E0FE5" w:rsidTr="00FE663A" w14:paraId="4D8AB0B4" w14:textId="77777777">
      <w:tc>
        <w:tcPr>
          <w:tcW w:w="3847" w:type="dxa"/>
          <w:shd w:val="clear" w:color="auto" w:fill="auto"/>
        </w:tcPr>
        <w:p w:rsidRPr="0084400C" w:rsidR="004E0FE5" w:rsidP="004E0FE5" w:rsidRDefault="004E0FE5" w14:paraId="4B9103E9" w14:textId="0BF1E5C5">
          <w:pPr>
            <w:tabs>
              <w:tab w:val="center" w:pos="4680"/>
              <w:tab w:val="right" w:pos="9360"/>
            </w:tabs>
            <w:spacing w:before="300"/>
            <w:contextualSpacing/>
            <w:rPr>
              <w:rFonts w:ascii="Raleway" w:hAnsi="Raleway" w:cs="Calibri"/>
              <w:color w:val="000000"/>
              <w:sz w:val="22"/>
              <w:szCs w:val="22"/>
            </w:rPr>
          </w:pPr>
          <w:r w:rsidRPr="0084400C">
            <w:rPr>
              <w:rFonts w:ascii="Raleway" w:hAnsi="Raleway" w:cs="Calibri"/>
              <w:color w:val="000000"/>
              <w:sz w:val="22"/>
              <w:szCs w:val="22"/>
            </w:rPr>
            <w:t xml:space="preserve">Title:  </w:t>
          </w:r>
          <w:r>
            <w:rPr>
              <w:rFonts w:ascii="Raleway" w:hAnsi="Raleway" w:cs="Calibri"/>
              <w:color w:val="000000"/>
              <w:sz w:val="22"/>
              <w:szCs w:val="22"/>
            </w:rPr>
            <w:t>Emergency Response Guide</w:t>
          </w:r>
        </w:p>
      </w:tc>
      <w:tc>
        <w:tcPr>
          <w:tcW w:w="2790" w:type="dxa"/>
          <w:shd w:val="clear" w:color="auto" w:fill="auto"/>
        </w:tcPr>
        <w:p w:rsidRPr="0084400C" w:rsidR="004E0FE5" w:rsidP="004E0FE5" w:rsidRDefault="004E0FE5" w14:paraId="154FE155" w14:textId="0A140380">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Effective Date: </w:t>
          </w:r>
          <w:r w:rsidR="001749EF">
            <w:rPr>
              <w:rFonts w:ascii="Raleway" w:hAnsi="Raleway" w:cs="Calibri"/>
              <w:color w:val="000000"/>
              <w:sz w:val="22"/>
              <w:szCs w:val="22"/>
            </w:rPr>
            <w:t>08Sep</w:t>
          </w:r>
          <w:r w:rsidR="004D240B">
            <w:rPr>
              <w:rFonts w:ascii="Raleway" w:hAnsi="Raleway" w:cs="Calibri"/>
              <w:color w:val="000000"/>
              <w:sz w:val="22"/>
              <w:szCs w:val="22"/>
            </w:rPr>
            <w:t>23</w:t>
          </w:r>
        </w:p>
      </w:tc>
      <w:tc>
        <w:tcPr>
          <w:tcW w:w="2605" w:type="dxa"/>
          <w:shd w:val="clear" w:color="auto" w:fill="auto"/>
        </w:tcPr>
        <w:p w:rsidRPr="0084400C" w:rsidR="004E0FE5" w:rsidP="004E0FE5" w:rsidRDefault="004E0FE5" w14:paraId="34842BA2" w14:textId="77777777">
          <w:pPr>
            <w:tabs>
              <w:tab w:val="center" w:pos="4680"/>
              <w:tab w:val="right" w:pos="9360"/>
            </w:tabs>
            <w:spacing w:before="300"/>
            <w:rPr>
              <w:rFonts w:ascii="Raleway" w:hAnsi="Raleway" w:cs="Calibri"/>
              <w:color w:val="000000"/>
              <w:sz w:val="22"/>
              <w:szCs w:val="22"/>
            </w:rPr>
          </w:pPr>
          <w:r w:rsidRPr="0084400C">
            <w:rPr>
              <w:rFonts w:ascii="Raleway" w:hAnsi="Raleway" w:cs="Calibri"/>
              <w:noProof/>
              <w:color w:val="000000"/>
              <w:sz w:val="22"/>
              <w:szCs w:val="22"/>
            </w:rPr>
            <w:drawing>
              <wp:inline distT="0" distB="0" distL="0" distR="0" wp14:anchorId="36FF22A8" wp14:editId="74E15195">
                <wp:extent cx="1073150" cy="304800"/>
                <wp:effectExtent l="0" t="0" r="0" b="0"/>
                <wp:docPr id="171037897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897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304800"/>
                        </a:xfrm>
                        <a:prstGeom prst="rect">
                          <a:avLst/>
                        </a:prstGeom>
                        <a:noFill/>
                      </pic:spPr>
                    </pic:pic>
                  </a:graphicData>
                </a:graphic>
              </wp:inline>
            </w:drawing>
          </w:r>
        </w:p>
      </w:tc>
    </w:tr>
    <w:tr w:rsidRPr="0084400C" w:rsidR="004E0FE5" w:rsidTr="00FE663A" w14:paraId="7AB2C366" w14:textId="77777777">
      <w:trPr>
        <w:trHeight w:val="680"/>
      </w:trPr>
      <w:tc>
        <w:tcPr>
          <w:tcW w:w="3847" w:type="dxa"/>
          <w:shd w:val="clear" w:color="auto" w:fill="auto"/>
        </w:tcPr>
        <w:p w:rsidRPr="0084400C" w:rsidR="004E0FE5" w:rsidP="004E0FE5" w:rsidRDefault="004E0FE5" w14:paraId="5CA9D4D6" w14:textId="10D8CE29">
          <w:pPr>
            <w:tabs>
              <w:tab w:val="center" w:pos="4680"/>
              <w:tab w:val="right" w:pos="9360"/>
            </w:tabs>
            <w:spacing w:before="300"/>
            <w:rPr>
              <w:rFonts w:ascii="Raleway" w:hAnsi="Raleway" w:cs="Calibri"/>
              <w:color w:val="000000"/>
              <w:sz w:val="22"/>
              <w:szCs w:val="22"/>
            </w:rPr>
          </w:pPr>
          <w:r w:rsidRPr="0084400C">
            <w:rPr>
              <w:rFonts w:ascii="Raleway" w:hAnsi="Raleway" w:cs="Calibri"/>
              <w:noProof/>
              <w:color w:val="000000"/>
              <w:sz w:val="22"/>
              <w:szCs w:val="22"/>
            </w:rPr>
            <w:t>Doc No. Biolabs – EHS - 00</w:t>
          </w:r>
          <w:r>
            <w:rPr>
              <w:rFonts w:ascii="Raleway" w:hAnsi="Raleway" w:cs="Calibri"/>
              <w:noProof/>
              <w:color w:val="000000"/>
              <w:sz w:val="22"/>
              <w:szCs w:val="22"/>
            </w:rPr>
            <w:t>7</w:t>
          </w:r>
        </w:p>
      </w:tc>
      <w:tc>
        <w:tcPr>
          <w:tcW w:w="2790" w:type="dxa"/>
          <w:shd w:val="clear" w:color="auto" w:fill="auto"/>
        </w:tcPr>
        <w:p w:rsidRPr="0084400C" w:rsidR="004E0FE5" w:rsidP="004E0FE5" w:rsidRDefault="004E0FE5" w14:paraId="7A5701B6" w14:textId="77777777">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Revision No: </w:t>
          </w:r>
          <w:r>
            <w:rPr>
              <w:rFonts w:ascii="Raleway" w:hAnsi="Raleway" w:cs="Calibri"/>
              <w:color w:val="000000"/>
              <w:sz w:val="22"/>
              <w:szCs w:val="22"/>
            </w:rPr>
            <w:t>3</w:t>
          </w:r>
        </w:p>
      </w:tc>
      <w:tc>
        <w:tcPr>
          <w:tcW w:w="2605" w:type="dxa"/>
          <w:shd w:val="clear" w:color="auto" w:fill="auto"/>
        </w:tcPr>
        <w:p w:rsidRPr="0084400C" w:rsidR="004E0FE5" w:rsidP="004E0FE5" w:rsidRDefault="004E0FE5" w14:paraId="76E99980" w14:textId="77777777">
          <w:pPr>
            <w:tabs>
              <w:tab w:val="center" w:pos="4680"/>
              <w:tab w:val="right" w:pos="9360"/>
            </w:tabs>
            <w:spacing w:before="300"/>
            <w:rPr>
              <w:rFonts w:ascii="Raleway" w:hAnsi="Raleway" w:cs="Calibri"/>
              <w:color w:val="000000"/>
              <w:sz w:val="22"/>
              <w:szCs w:val="22"/>
            </w:rPr>
          </w:pPr>
          <w:r w:rsidRPr="0084400C">
            <w:rPr>
              <w:rFonts w:ascii="Raleway" w:hAnsi="Raleway" w:cs="Calibri"/>
              <w:color w:val="000000"/>
              <w:sz w:val="22"/>
              <w:szCs w:val="22"/>
            </w:rPr>
            <w:t xml:space="preserve">Page No: </w:t>
          </w:r>
          <w:r w:rsidRPr="0084400C">
            <w:rPr>
              <w:rFonts w:ascii="Raleway" w:hAnsi="Raleway" w:cs="Calibri"/>
              <w:color w:val="000000"/>
              <w:sz w:val="22"/>
              <w:szCs w:val="22"/>
            </w:rPr>
            <w:fldChar w:fldCharType="begin"/>
          </w:r>
          <w:r w:rsidRPr="0084400C">
            <w:rPr>
              <w:rFonts w:ascii="Raleway" w:hAnsi="Raleway" w:cs="Calibri"/>
              <w:color w:val="000000"/>
              <w:sz w:val="22"/>
              <w:szCs w:val="22"/>
            </w:rPr>
            <w:instrText xml:space="preserve"> PAGE </w:instrText>
          </w:r>
          <w:r w:rsidRPr="0084400C">
            <w:rPr>
              <w:rFonts w:ascii="Raleway" w:hAnsi="Raleway" w:cs="Calibri"/>
              <w:color w:val="000000"/>
              <w:sz w:val="22"/>
              <w:szCs w:val="22"/>
            </w:rPr>
            <w:fldChar w:fldCharType="separate"/>
          </w:r>
          <w:r w:rsidRPr="0084400C">
            <w:rPr>
              <w:rFonts w:ascii="Raleway" w:hAnsi="Raleway" w:cs="Calibri"/>
              <w:noProof/>
              <w:color w:val="000000"/>
              <w:sz w:val="22"/>
              <w:szCs w:val="22"/>
            </w:rPr>
            <w:t>1</w:t>
          </w:r>
          <w:r w:rsidRPr="0084400C">
            <w:rPr>
              <w:rFonts w:ascii="Raleway" w:hAnsi="Raleway" w:cs="Calibri"/>
              <w:color w:val="000000"/>
              <w:sz w:val="22"/>
              <w:szCs w:val="22"/>
            </w:rPr>
            <w:fldChar w:fldCharType="end"/>
          </w:r>
          <w:r w:rsidRPr="0084400C">
            <w:rPr>
              <w:rFonts w:ascii="Raleway" w:hAnsi="Raleway" w:cs="Calibri"/>
              <w:color w:val="000000"/>
              <w:sz w:val="22"/>
              <w:szCs w:val="22"/>
            </w:rPr>
            <w:t xml:space="preserve"> of </w:t>
          </w:r>
          <w:r w:rsidRPr="0084400C">
            <w:rPr>
              <w:rFonts w:ascii="Raleway" w:hAnsi="Raleway" w:cs="Calibri"/>
              <w:color w:val="000000"/>
              <w:sz w:val="22"/>
              <w:szCs w:val="22"/>
            </w:rPr>
            <w:fldChar w:fldCharType="begin"/>
          </w:r>
          <w:r w:rsidRPr="0084400C">
            <w:rPr>
              <w:rFonts w:ascii="Raleway" w:hAnsi="Raleway" w:cs="Calibri"/>
              <w:color w:val="000000"/>
              <w:sz w:val="22"/>
              <w:szCs w:val="22"/>
            </w:rPr>
            <w:instrText xml:space="preserve"> NUMPAGES </w:instrText>
          </w:r>
          <w:r w:rsidRPr="0084400C">
            <w:rPr>
              <w:rFonts w:ascii="Raleway" w:hAnsi="Raleway" w:cs="Calibri"/>
              <w:color w:val="000000"/>
              <w:sz w:val="22"/>
              <w:szCs w:val="22"/>
            </w:rPr>
            <w:fldChar w:fldCharType="separate"/>
          </w:r>
          <w:r w:rsidRPr="0084400C">
            <w:rPr>
              <w:rFonts w:ascii="Raleway" w:hAnsi="Raleway" w:cs="Calibri"/>
              <w:noProof/>
              <w:color w:val="000000"/>
              <w:sz w:val="22"/>
              <w:szCs w:val="22"/>
            </w:rPr>
            <w:t>5</w:t>
          </w:r>
          <w:r w:rsidRPr="0084400C">
            <w:rPr>
              <w:rFonts w:ascii="Raleway" w:hAnsi="Raleway" w:cs="Calibri"/>
              <w:color w:val="000000"/>
              <w:sz w:val="22"/>
              <w:szCs w:val="22"/>
            </w:rPr>
            <w:fldChar w:fldCharType="end"/>
          </w:r>
        </w:p>
      </w:tc>
    </w:tr>
  </w:tbl>
  <w:p w:rsidR="004E0FE5" w:rsidRDefault="004E0FE5" w14:paraId="484DF68D" w14:textId="77777777">
    <w:pPr>
      <w:pStyle w:val="Header"/>
    </w:pPr>
  </w:p>
  <w:p w:rsidR="004E0FE5" w:rsidRDefault="004E0FE5" w14:paraId="5F91AB94" w14:textId="77777777">
    <w:pPr>
      <w:pStyle w:val="Header"/>
    </w:pPr>
  </w:p>
  <w:p w:rsidR="004E0FE5" w:rsidRDefault="004E0FE5" w14:paraId="54E48A34" w14:textId="77777777">
    <w:pPr>
      <w:pStyle w:val="Header"/>
    </w:pPr>
  </w:p>
  <w:p w:rsidR="004E0FE5" w:rsidRDefault="004E0FE5" w14:paraId="58A64D5D" w14:textId="77777777">
    <w:pPr>
      <w:pStyle w:val="Header"/>
    </w:pPr>
  </w:p>
  <w:p w:rsidR="004E0FE5" w:rsidRDefault="004E0FE5" w14:paraId="449F6916" w14:textId="77777777">
    <w:pPr>
      <w:pStyle w:val="Header"/>
    </w:pPr>
  </w:p>
  <w:p w:rsidR="004E0FE5" w:rsidRDefault="004E0FE5" w14:paraId="3F0595BD" w14:textId="77777777">
    <w:pPr>
      <w:pStyle w:val="Header"/>
    </w:pPr>
  </w:p>
  <w:p w:rsidR="004E0FE5" w:rsidRDefault="004E0FE5" w14:paraId="5C75A85C" w14:textId="77777777">
    <w:pPr>
      <w:pStyle w:val="Header"/>
    </w:pPr>
  </w:p>
  <w:p w:rsidR="004E0FE5" w:rsidRDefault="004E0FE5" w14:paraId="35817976" w14:textId="77777777">
    <w:pPr>
      <w:pStyle w:val="Header"/>
    </w:pPr>
  </w:p>
  <w:p w:rsidR="004E0FE5" w:rsidRDefault="004E0FE5" w14:paraId="5BB1AE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350"/>
    <w:multiLevelType w:val="hybridMultilevel"/>
    <w:tmpl w:val="E550E4E2"/>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 w15:restartNumberingAfterBreak="0">
    <w:nsid w:val="03272973"/>
    <w:multiLevelType w:val="hybridMultilevel"/>
    <w:tmpl w:val="B7A0FE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F6712A"/>
    <w:multiLevelType w:val="hybridMultilevel"/>
    <w:tmpl w:val="11E6287E"/>
    <w:lvl w:ilvl="0" w:tplc="04090001">
      <w:start w:val="1"/>
      <w:numFmt w:val="bullet"/>
      <w:lvlText w:val=""/>
      <w:lvlJc w:val="left"/>
      <w:pPr>
        <w:ind w:left="3240" w:hanging="360"/>
      </w:pPr>
      <w:rPr>
        <w:rFonts w:hint="default" w:ascii="Symbol" w:hAnsi="Symbol"/>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3" w15:restartNumberingAfterBreak="0">
    <w:nsid w:val="0F5A2A39"/>
    <w:multiLevelType w:val="multilevel"/>
    <w:tmpl w:val="022224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A807CC"/>
    <w:multiLevelType w:val="hybridMultilevel"/>
    <w:tmpl w:val="E67CC77A"/>
    <w:lvl w:ilvl="0" w:tplc="11DC913C">
      <w:start w:val="1"/>
      <w:numFmt w:val="bullet"/>
      <w:pStyle w:val="Bullet3"/>
      <w:lvlText w:val=""/>
      <w:lvlJc w:val="left"/>
      <w:pPr>
        <w:tabs>
          <w:tab w:val="num" w:pos="1080"/>
        </w:tabs>
        <w:ind w:left="1080" w:hanging="360"/>
      </w:pPr>
      <w:rPr>
        <w:rFonts w:hint="default" w:ascii="Symbol" w:hAnsi="Symbol"/>
      </w:rPr>
    </w:lvl>
    <w:lvl w:ilvl="1" w:tplc="CCD0D0E6">
      <w:start w:val="1"/>
      <w:numFmt w:val="bullet"/>
      <w:pStyle w:val="Bullet3"/>
      <w:lvlText w:val=""/>
      <w:lvlJc w:val="left"/>
      <w:pPr>
        <w:tabs>
          <w:tab w:val="num" w:pos="2520"/>
        </w:tabs>
        <w:ind w:left="2520" w:hanging="360"/>
      </w:pPr>
      <w:rPr>
        <w:rFonts w:hint="default" w:ascii="Symbol" w:hAnsi="Symbol"/>
      </w:rPr>
    </w:lvl>
    <w:lvl w:ilvl="2" w:tplc="D0248F52">
      <w:start w:val="1"/>
      <w:numFmt w:val="bullet"/>
      <w:lvlText w:val="o"/>
      <w:lvlJc w:val="left"/>
      <w:pPr>
        <w:tabs>
          <w:tab w:val="num" w:pos="2880"/>
        </w:tabs>
        <w:ind w:left="2880" w:hanging="360"/>
      </w:pPr>
      <w:rPr>
        <w:rFonts w:hint="default"/>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B890A30"/>
    <w:multiLevelType w:val="hybridMultilevel"/>
    <w:tmpl w:val="EF8EABAC"/>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6" w15:restartNumberingAfterBreak="0">
    <w:nsid w:val="209A7012"/>
    <w:multiLevelType w:val="hybridMultilevel"/>
    <w:tmpl w:val="4F500078"/>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7" w15:restartNumberingAfterBreak="0">
    <w:nsid w:val="238F5FD8"/>
    <w:multiLevelType w:val="hybridMultilevel"/>
    <w:tmpl w:val="8C840996"/>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8" w15:restartNumberingAfterBreak="0">
    <w:nsid w:val="23954FAE"/>
    <w:multiLevelType w:val="hybridMultilevel"/>
    <w:tmpl w:val="F5FA02C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9" w15:restartNumberingAfterBreak="0">
    <w:nsid w:val="26931456"/>
    <w:multiLevelType w:val="hybridMultilevel"/>
    <w:tmpl w:val="154C611A"/>
    <w:lvl w:ilvl="0" w:tplc="9B8608BE">
      <w:start w:val="1"/>
      <w:numFmt w:val="bullet"/>
      <w:pStyle w:val="Bullet2sub"/>
      <w:lvlText w:val=""/>
      <w:lvlJc w:val="left"/>
      <w:pPr>
        <w:tabs>
          <w:tab w:val="num" w:pos="1080"/>
        </w:tabs>
        <w:ind w:left="1080" w:hanging="360"/>
      </w:pPr>
      <w:rPr>
        <w:rFonts w:hint="default" w:ascii="Symbol" w:hAnsi="Symbol"/>
      </w:rPr>
    </w:lvl>
    <w:lvl w:ilvl="1" w:tplc="DE3081D8">
      <w:start w:val="1"/>
      <w:numFmt w:val="bullet"/>
      <w:lvlText w:val="o"/>
      <w:lvlJc w:val="left"/>
      <w:pPr>
        <w:tabs>
          <w:tab w:val="num" w:pos="1800"/>
        </w:tabs>
        <w:ind w:left="1800" w:hanging="360"/>
      </w:pPr>
      <w:rPr>
        <w:rFonts w:hint="default" w:ascii="Courier New" w:hAnsi="Courier New"/>
      </w:rPr>
    </w:lvl>
    <w:lvl w:ilvl="2" w:tplc="D0248F52">
      <w:start w:val="1"/>
      <w:numFmt w:val="bullet"/>
      <w:lvlText w:val=""/>
      <w:lvlJc w:val="left"/>
      <w:pPr>
        <w:tabs>
          <w:tab w:val="num" w:pos="2520"/>
        </w:tabs>
        <w:ind w:left="2448" w:hanging="288"/>
      </w:pPr>
      <w:rPr>
        <w:rFonts w:hint="default" w:ascii="Symbol" w:hAnsi="Symbol"/>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DDB6AF8"/>
    <w:multiLevelType w:val="multilevel"/>
    <w:tmpl w:val="1AC0A9F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E9279D"/>
    <w:multiLevelType w:val="multilevel"/>
    <w:tmpl w:val="E01C554E"/>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6625A8"/>
    <w:multiLevelType w:val="hybridMultilevel"/>
    <w:tmpl w:val="8DFA22D0"/>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3" w15:restartNumberingAfterBreak="0">
    <w:nsid w:val="3CC17B3F"/>
    <w:multiLevelType w:val="hybridMultilevel"/>
    <w:tmpl w:val="079A1D4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0454C5D"/>
    <w:multiLevelType w:val="hybridMultilevel"/>
    <w:tmpl w:val="A750186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5" w15:restartNumberingAfterBreak="0">
    <w:nsid w:val="4F37267B"/>
    <w:multiLevelType w:val="hybridMultilevel"/>
    <w:tmpl w:val="DED6541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6" w15:restartNumberingAfterBreak="0">
    <w:nsid w:val="56362ACF"/>
    <w:multiLevelType w:val="hybridMultilevel"/>
    <w:tmpl w:val="02E2FD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6D86CDB"/>
    <w:multiLevelType w:val="hybridMultilevel"/>
    <w:tmpl w:val="D4DCBB10"/>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8" w15:restartNumberingAfterBreak="0">
    <w:nsid w:val="5FBD1D3F"/>
    <w:multiLevelType w:val="multilevel"/>
    <w:tmpl w:val="E88CFF26"/>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1430921"/>
    <w:multiLevelType w:val="hybridMultilevel"/>
    <w:tmpl w:val="DAFA399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0"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A72592C"/>
    <w:multiLevelType w:val="hybridMultilevel"/>
    <w:tmpl w:val="7EF4C4C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2" w15:restartNumberingAfterBreak="0">
    <w:nsid w:val="6D397689"/>
    <w:multiLevelType w:val="hybridMultilevel"/>
    <w:tmpl w:val="5C5EF84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3" w15:restartNumberingAfterBreak="0">
    <w:nsid w:val="6D9F2B1B"/>
    <w:multiLevelType w:val="hybridMultilevel"/>
    <w:tmpl w:val="EA787F8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4" w15:restartNumberingAfterBreak="0">
    <w:nsid w:val="71866DF5"/>
    <w:multiLevelType w:val="hybridMultilevel"/>
    <w:tmpl w:val="2CA8892A"/>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5" w15:restartNumberingAfterBreak="0">
    <w:nsid w:val="73B652F1"/>
    <w:multiLevelType w:val="hybridMultilevel"/>
    <w:tmpl w:val="420890BA"/>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6" w15:restartNumberingAfterBreak="0">
    <w:nsid w:val="78E07EB9"/>
    <w:multiLevelType w:val="hybridMultilevel"/>
    <w:tmpl w:val="862A742C"/>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num w:numId="1" w16cid:durableId="2044330319">
    <w:abstractNumId w:val="4"/>
  </w:num>
  <w:num w:numId="2" w16cid:durableId="969021323">
    <w:abstractNumId w:val="9"/>
  </w:num>
  <w:num w:numId="3" w16cid:durableId="133720778">
    <w:abstractNumId w:val="1"/>
  </w:num>
  <w:num w:numId="4" w16cid:durableId="1198663075">
    <w:abstractNumId w:val="18"/>
  </w:num>
  <w:num w:numId="5" w16cid:durableId="1588071203">
    <w:abstractNumId w:val="10"/>
  </w:num>
  <w:num w:numId="6" w16cid:durableId="2106150694">
    <w:abstractNumId w:val="13"/>
  </w:num>
  <w:num w:numId="7" w16cid:durableId="1378316122">
    <w:abstractNumId w:val="3"/>
  </w:num>
  <w:num w:numId="8" w16cid:durableId="1399094621">
    <w:abstractNumId w:val="12"/>
  </w:num>
  <w:num w:numId="9" w16cid:durableId="1157501968">
    <w:abstractNumId w:val="21"/>
  </w:num>
  <w:num w:numId="10" w16cid:durableId="360592559">
    <w:abstractNumId w:val="19"/>
  </w:num>
  <w:num w:numId="11" w16cid:durableId="789279575">
    <w:abstractNumId w:val="5"/>
  </w:num>
  <w:num w:numId="12" w16cid:durableId="1171677861">
    <w:abstractNumId w:val="8"/>
  </w:num>
  <w:num w:numId="13" w16cid:durableId="1189102548">
    <w:abstractNumId w:val="24"/>
  </w:num>
  <w:num w:numId="14" w16cid:durableId="790779881">
    <w:abstractNumId w:val="17"/>
  </w:num>
  <w:num w:numId="15" w16cid:durableId="1303728122">
    <w:abstractNumId w:val="26"/>
  </w:num>
  <w:num w:numId="16" w16cid:durableId="1634293509">
    <w:abstractNumId w:val="7"/>
  </w:num>
  <w:num w:numId="17" w16cid:durableId="1815946161">
    <w:abstractNumId w:val="2"/>
  </w:num>
  <w:num w:numId="18" w16cid:durableId="1791314962">
    <w:abstractNumId w:val="20"/>
  </w:num>
  <w:num w:numId="19" w16cid:durableId="2064869863">
    <w:abstractNumId w:val="6"/>
  </w:num>
  <w:num w:numId="20" w16cid:durableId="59793112">
    <w:abstractNumId w:val="11"/>
  </w:num>
  <w:num w:numId="21" w16cid:durableId="686061855">
    <w:abstractNumId w:val="22"/>
  </w:num>
  <w:num w:numId="22" w16cid:durableId="541748264">
    <w:abstractNumId w:val="0"/>
  </w:num>
  <w:num w:numId="23" w16cid:durableId="2057463766">
    <w:abstractNumId w:val="14"/>
  </w:num>
  <w:num w:numId="24" w16cid:durableId="466166084">
    <w:abstractNumId w:val="25"/>
  </w:num>
  <w:num w:numId="25" w16cid:durableId="337001084">
    <w:abstractNumId w:val="23"/>
  </w:num>
  <w:num w:numId="26" w16cid:durableId="1131097369">
    <w:abstractNumId w:val="15"/>
  </w:num>
  <w:num w:numId="27" w16cid:durableId="2030176434">
    <w:abstractNumId w:val="16"/>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E"/>
    <w:rsid w:val="0000127C"/>
    <w:rsid w:val="0000298A"/>
    <w:rsid w:val="00004912"/>
    <w:rsid w:val="00005689"/>
    <w:rsid w:val="00006E44"/>
    <w:rsid w:val="00015177"/>
    <w:rsid w:val="00017061"/>
    <w:rsid w:val="00021875"/>
    <w:rsid w:val="00025786"/>
    <w:rsid w:val="00025953"/>
    <w:rsid w:val="000270D0"/>
    <w:rsid w:val="00031106"/>
    <w:rsid w:val="00041030"/>
    <w:rsid w:val="0004217B"/>
    <w:rsid w:val="0004245E"/>
    <w:rsid w:val="000438E2"/>
    <w:rsid w:val="00053D35"/>
    <w:rsid w:val="00055A67"/>
    <w:rsid w:val="00056C2A"/>
    <w:rsid w:val="000576EF"/>
    <w:rsid w:val="00061A2A"/>
    <w:rsid w:val="00064B3F"/>
    <w:rsid w:val="000718A2"/>
    <w:rsid w:val="00073846"/>
    <w:rsid w:val="00073A73"/>
    <w:rsid w:val="00074C1B"/>
    <w:rsid w:val="000754CE"/>
    <w:rsid w:val="00076349"/>
    <w:rsid w:val="00083520"/>
    <w:rsid w:val="00087824"/>
    <w:rsid w:val="00087AB2"/>
    <w:rsid w:val="00090721"/>
    <w:rsid w:val="00091CDC"/>
    <w:rsid w:val="000921A5"/>
    <w:rsid w:val="00092991"/>
    <w:rsid w:val="000932E1"/>
    <w:rsid w:val="00093606"/>
    <w:rsid w:val="00094075"/>
    <w:rsid w:val="000949F9"/>
    <w:rsid w:val="00097001"/>
    <w:rsid w:val="000A3267"/>
    <w:rsid w:val="000A453B"/>
    <w:rsid w:val="000A763F"/>
    <w:rsid w:val="000B0C18"/>
    <w:rsid w:val="000B60A4"/>
    <w:rsid w:val="000B633F"/>
    <w:rsid w:val="000B6EC2"/>
    <w:rsid w:val="000C3058"/>
    <w:rsid w:val="000C38C8"/>
    <w:rsid w:val="000C78C1"/>
    <w:rsid w:val="000D42F3"/>
    <w:rsid w:val="000D4E7F"/>
    <w:rsid w:val="000D5E49"/>
    <w:rsid w:val="000D6281"/>
    <w:rsid w:val="000E6A00"/>
    <w:rsid w:val="000E6A0C"/>
    <w:rsid w:val="000F007C"/>
    <w:rsid w:val="000F1635"/>
    <w:rsid w:val="000F3288"/>
    <w:rsid w:val="000F3DF9"/>
    <w:rsid w:val="00102670"/>
    <w:rsid w:val="00113580"/>
    <w:rsid w:val="00114B8E"/>
    <w:rsid w:val="00125268"/>
    <w:rsid w:val="00125E2B"/>
    <w:rsid w:val="00127C0E"/>
    <w:rsid w:val="0014199E"/>
    <w:rsid w:val="0015228F"/>
    <w:rsid w:val="00155DEE"/>
    <w:rsid w:val="00155FA8"/>
    <w:rsid w:val="00156A37"/>
    <w:rsid w:val="00162309"/>
    <w:rsid w:val="001668A5"/>
    <w:rsid w:val="00167DCB"/>
    <w:rsid w:val="00171069"/>
    <w:rsid w:val="001729F3"/>
    <w:rsid w:val="00173C52"/>
    <w:rsid w:val="001749EF"/>
    <w:rsid w:val="0017609D"/>
    <w:rsid w:val="00184054"/>
    <w:rsid w:val="00195EAE"/>
    <w:rsid w:val="001A136A"/>
    <w:rsid w:val="001A20A4"/>
    <w:rsid w:val="001A40D9"/>
    <w:rsid w:val="001A40FB"/>
    <w:rsid w:val="001B020B"/>
    <w:rsid w:val="001B0435"/>
    <w:rsid w:val="001B0A66"/>
    <w:rsid w:val="001B4F95"/>
    <w:rsid w:val="001B6295"/>
    <w:rsid w:val="001B7D1D"/>
    <w:rsid w:val="001C2A37"/>
    <w:rsid w:val="001C2F9B"/>
    <w:rsid w:val="001C56E1"/>
    <w:rsid w:val="001C703E"/>
    <w:rsid w:val="001D0CE4"/>
    <w:rsid w:val="001E0215"/>
    <w:rsid w:val="001E0B86"/>
    <w:rsid w:val="001E1ABC"/>
    <w:rsid w:val="001E2406"/>
    <w:rsid w:val="001E4643"/>
    <w:rsid w:val="001E4B3C"/>
    <w:rsid w:val="001E6AD0"/>
    <w:rsid w:val="001E7CE0"/>
    <w:rsid w:val="001F09E4"/>
    <w:rsid w:val="001F0F40"/>
    <w:rsid w:val="001F2075"/>
    <w:rsid w:val="001F2091"/>
    <w:rsid w:val="001F5888"/>
    <w:rsid w:val="001F72DE"/>
    <w:rsid w:val="0020464D"/>
    <w:rsid w:val="002133C6"/>
    <w:rsid w:val="00215CAA"/>
    <w:rsid w:val="002161B7"/>
    <w:rsid w:val="00217BB1"/>
    <w:rsid w:val="00217DBB"/>
    <w:rsid w:val="00221F4F"/>
    <w:rsid w:val="00222108"/>
    <w:rsid w:val="00223FE1"/>
    <w:rsid w:val="00230B8F"/>
    <w:rsid w:val="002357C2"/>
    <w:rsid w:val="00236104"/>
    <w:rsid w:val="00237100"/>
    <w:rsid w:val="00237A8D"/>
    <w:rsid w:val="00242FC7"/>
    <w:rsid w:val="00244616"/>
    <w:rsid w:val="00245F9F"/>
    <w:rsid w:val="00246757"/>
    <w:rsid w:val="0024767F"/>
    <w:rsid w:val="002516C3"/>
    <w:rsid w:val="00251C37"/>
    <w:rsid w:val="002570D8"/>
    <w:rsid w:val="00257B65"/>
    <w:rsid w:val="002647D5"/>
    <w:rsid w:val="00266370"/>
    <w:rsid w:val="0027184C"/>
    <w:rsid w:val="0027630C"/>
    <w:rsid w:val="002825C5"/>
    <w:rsid w:val="00292009"/>
    <w:rsid w:val="002A01BF"/>
    <w:rsid w:val="002A47FC"/>
    <w:rsid w:val="002A71D4"/>
    <w:rsid w:val="002B3382"/>
    <w:rsid w:val="002B4A5D"/>
    <w:rsid w:val="002B55B2"/>
    <w:rsid w:val="002B6E15"/>
    <w:rsid w:val="002C1CA2"/>
    <w:rsid w:val="002D247D"/>
    <w:rsid w:val="002D4B9B"/>
    <w:rsid w:val="002D5A10"/>
    <w:rsid w:val="002D6657"/>
    <w:rsid w:val="002E150B"/>
    <w:rsid w:val="002E2CF6"/>
    <w:rsid w:val="002E3357"/>
    <w:rsid w:val="002E534E"/>
    <w:rsid w:val="002F1CB4"/>
    <w:rsid w:val="002F4BD2"/>
    <w:rsid w:val="002F5D20"/>
    <w:rsid w:val="003068F9"/>
    <w:rsid w:val="003070AC"/>
    <w:rsid w:val="0031160C"/>
    <w:rsid w:val="003119A2"/>
    <w:rsid w:val="0031267D"/>
    <w:rsid w:val="00312AE5"/>
    <w:rsid w:val="00316FE1"/>
    <w:rsid w:val="0031704E"/>
    <w:rsid w:val="00324429"/>
    <w:rsid w:val="0032444A"/>
    <w:rsid w:val="00331AB7"/>
    <w:rsid w:val="00336787"/>
    <w:rsid w:val="003426A7"/>
    <w:rsid w:val="0034376C"/>
    <w:rsid w:val="00345098"/>
    <w:rsid w:val="0034592E"/>
    <w:rsid w:val="003462C3"/>
    <w:rsid w:val="00351932"/>
    <w:rsid w:val="00351E66"/>
    <w:rsid w:val="00353A86"/>
    <w:rsid w:val="00355CEA"/>
    <w:rsid w:val="003609A2"/>
    <w:rsid w:val="00362431"/>
    <w:rsid w:val="0036479F"/>
    <w:rsid w:val="00364EB8"/>
    <w:rsid w:val="00372701"/>
    <w:rsid w:val="0037404F"/>
    <w:rsid w:val="00374553"/>
    <w:rsid w:val="003747AC"/>
    <w:rsid w:val="0037707D"/>
    <w:rsid w:val="00386AC6"/>
    <w:rsid w:val="00386F67"/>
    <w:rsid w:val="0039022B"/>
    <w:rsid w:val="003A0A2C"/>
    <w:rsid w:val="003A159A"/>
    <w:rsid w:val="003A1B64"/>
    <w:rsid w:val="003A25E9"/>
    <w:rsid w:val="003A64DF"/>
    <w:rsid w:val="003B09AA"/>
    <w:rsid w:val="003B2309"/>
    <w:rsid w:val="003B2C0C"/>
    <w:rsid w:val="003B3D64"/>
    <w:rsid w:val="003B44C0"/>
    <w:rsid w:val="003B52D1"/>
    <w:rsid w:val="003B6D69"/>
    <w:rsid w:val="003B7CB4"/>
    <w:rsid w:val="003C061C"/>
    <w:rsid w:val="003C1FAA"/>
    <w:rsid w:val="003C2160"/>
    <w:rsid w:val="003C224F"/>
    <w:rsid w:val="003C29AF"/>
    <w:rsid w:val="003C54F9"/>
    <w:rsid w:val="003C5D1C"/>
    <w:rsid w:val="003C73CD"/>
    <w:rsid w:val="003D0F5E"/>
    <w:rsid w:val="003D150B"/>
    <w:rsid w:val="003D179C"/>
    <w:rsid w:val="003D4F0D"/>
    <w:rsid w:val="003D50F3"/>
    <w:rsid w:val="003D755F"/>
    <w:rsid w:val="003E4162"/>
    <w:rsid w:val="003E7481"/>
    <w:rsid w:val="003F71F2"/>
    <w:rsid w:val="00404A6B"/>
    <w:rsid w:val="004059D2"/>
    <w:rsid w:val="00405BDB"/>
    <w:rsid w:val="00405E01"/>
    <w:rsid w:val="00415022"/>
    <w:rsid w:val="0041615C"/>
    <w:rsid w:val="00423ADF"/>
    <w:rsid w:val="00424C3B"/>
    <w:rsid w:val="004300CA"/>
    <w:rsid w:val="0043401E"/>
    <w:rsid w:val="00440451"/>
    <w:rsid w:val="00444766"/>
    <w:rsid w:val="00444C67"/>
    <w:rsid w:val="00445470"/>
    <w:rsid w:val="00447C92"/>
    <w:rsid w:val="004501FE"/>
    <w:rsid w:val="00450CA4"/>
    <w:rsid w:val="00452904"/>
    <w:rsid w:val="00453A9E"/>
    <w:rsid w:val="0045453A"/>
    <w:rsid w:val="00456A7E"/>
    <w:rsid w:val="00457163"/>
    <w:rsid w:val="00460239"/>
    <w:rsid w:val="0046047A"/>
    <w:rsid w:val="00460CFB"/>
    <w:rsid w:val="00462DA0"/>
    <w:rsid w:val="004736E8"/>
    <w:rsid w:val="00473D4A"/>
    <w:rsid w:val="00480622"/>
    <w:rsid w:val="0048154C"/>
    <w:rsid w:val="004819B8"/>
    <w:rsid w:val="00482382"/>
    <w:rsid w:val="004852E5"/>
    <w:rsid w:val="00487639"/>
    <w:rsid w:val="00493BBB"/>
    <w:rsid w:val="00493BDD"/>
    <w:rsid w:val="00494D0B"/>
    <w:rsid w:val="004960A3"/>
    <w:rsid w:val="004979ED"/>
    <w:rsid w:val="00497A94"/>
    <w:rsid w:val="004A2D4E"/>
    <w:rsid w:val="004A4E1F"/>
    <w:rsid w:val="004A560F"/>
    <w:rsid w:val="004C10DC"/>
    <w:rsid w:val="004C2BBE"/>
    <w:rsid w:val="004C38AE"/>
    <w:rsid w:val="004C467E"/>
    <w:rsid w:val="004C6A0E"/>
    <w:rsid w:val="004C6C5A"/>
    <w:rsid w:val="004D1F28"/>
    <w:rsid w:val="004D240B"/>
    <w:rsid w:val="004D26FF"/>
    <w:rsid w:val="004D71E7"/>
    <w:rsid w:val="004D7234"/>
    <w:rsid w:val="004E05EC"/>
    <w:rsid w:val="004E0FE5"/>
    <w:rsid w:val="004E2AFC"/>
    <w:rsid w:val="004E4DEA"/>
    <w:rsid w:val="004E7FB4"/>
    <w:rsid w:val="004F0E3E"/>
    <w:rsid w:val="005041F8"/>
    <w:rsid w:val="00505111"/>
    <w:rsid w:val="00511D3A"/>
    <w:rsid w:val="0051282C"/>
    <w:rsid w:val="00512A61"/>
    <w:rsid w:val="005147FA"/>
    <w:rsid w:val="00514B28"/>
    <w:rsid w:val="00516AA1"/>
    <w:rsid w:val="0052158E"/>
    <w:rsid w:val="00521BB3"/>
    <w:rsid w:val="00523345"/>
    <w:rsid w:val="005246DF"/>
    <w:rsid w:val="00526A40"/>
    <w:rsid w:val="00530ADB"/>
    <w:rsid w:val="00532938"/>
    <w:rsid w:val="005342E2"/>
    <w:rsid w:val="00534AA6"/>
    <w:rsid w:val="00541F45"/>
    <w:rsid w:val="00545052"/>
    <w:rsid w:val="0054756E"/>
    <w:rsid w:val="005479B4"/>
    <w:rsid w:val="00550090"/>
    <w:rsid w:val="00551637"/>
    <w:rsid w:val="00552B2D"/>
    <w:rsid w:val="00552CDF"/>
    <w:rsid w:val="00555952"/>
    <w:rsid w:val="00556C94"/>
    <w:rsid w:val="00557670"/>
    <w:rsid w:val="005639E0"/>
    <w:rsid w:val="00564821"/>
    <w:rsid w:val="00570080"/>
    <w:rsid w:val="00573E46"/>
    <w:rsid w:val="00573FA1"/>
    <w:rsid w:val="00574119"/>
    <w:rsid w:val="00575B22"/>
    <w:rsid w:val="0057636C"/>
    <w:rsid w:val="0057753B"/>
    <w:rsid w:val="00584621"/>
    <w:rsid w:val="00585E69"/>
    <w:rsid w:val="00593827"/>
    <w:rsid w:val="00596862"/>
    <w:rsid w:val="005974D1"/>
    <w:rsid w:val="005979CE"/>
    <w:rsid w:val="00597D42"/>
    <w:rsid w:val="005A0085"/>
    <w:rsid w:val="005A3E85"/>
    <w:rsid w:val="005A723A"/>
    <w:rsid w:val="005B01FC"/>
    <w:rsid w:val="005B2E97"/>
    <w:rsid w:val="005B36D0"/>
    <w:rsid w:val="005B4A0E"/>
    <w:rsid w:val="005C1176"/>
    <w:rsid w:val="005C1512"/>
    <w:rsid w:val="005C7644"/>
    <w:rsid w:val="005C7893"/>
    <w:rsid w:val="005D1A57"/>
    <w:rsid w:val="005D31BB"/>
    <w:rsid w:val="005D3592"/>
    <w:rsid w:val="005D3C44"/>
    <w:rsid w:val="005D7376"/>
    <w:rsid w:val="005F3EC5"/>
    <w:rsid w:val="005F50E4"/>
    <w:rsid w:val="005F61A2"/>
    <w:rsid w:val="00600C50"/>
    <w:rsid w:val="00601D49"/>
    <w:rsid w:val="006073E9"/>
    <w:rsid w:val="00607E63"/>
    <w:rsid w:val="006144A4"/>
    <w:rsid w:val="00614500"/>
    <w:rsid w:val="00617667"/>
    <w:rsid w:val="006219FF"/>
    <w:rsid w:val="00623E8E"/>
    <w:rsid w:val="00626D0C"/>
    <w:rsid w:val="00630B03"/>
    <w:rsid w:val="00632836"/>
    <w:rsid w:val="006401E4"/>
    <w:rsid w:val="00643ECA"/>
    <w:rsid w:val="00647CEF"/>
    <w:rsid w:val="006529C0"/>
    <w:rsid w:val="006625A8"/>
    <w:rsid w:val="006709B2"/>
    <w:rsid w:val="006723FD"/>
    <w:rsid w:val="00672CA9"/>
    <w:rsid w:val="00673913"/>
    <w:rsid w:val="00676C0C"/>
    <w:rsid w:val="0068190C"/>
    <w:rsid w:val="00682FE3"/>
    <w:rsid w:val="00683F56"/>
    <w:rsid w:val="006849AF"/>
    <w:rsid w:val="00691A50"/>
    <w:rsid w:val="00691CAE"/>
    <w:rsid w:val="00692143"/>
    <w:rsid w:val="00695AB5"/>
    <w:rsid w:val="00696993"/>
    <w:rsid w:val="006A2F57"/>
    <w:rsid w:val="006A46B6"/>
    <w:rsid w:val="006A52E4"/>
    <w:rsid w:val="006A5579"/>
    <w:rsid w:val="006A58F6"/>
    <w:rsid w:val="006B15D5"/>
    <w:rsid w:val="006B419B"/>
    <w:rsid w:val="006B504F"/>
    <w:rsid w:val="006C0C6E"/>
    <w:rsid w:val="006C1794"/>
    <w:rsid w:val="006C2FED"/>
    <w:rsid w:val="006C3697"/>
    <w:rsid w:val="006D162B"/>
    <w:rsid w:val="006D1B19"/>
    <w:rsid w:val="006D23A7"/>
    <w:rsid w:val="006D4388"/>
    <w:rsid w:val="006D57A9"/>
    <w:rsid w:val="006E1445"/>
    <w:rsid w:val="006E2775"/>
    <w:rsid w:val="006E2968"/>
    <w:rsid w:val="006E38AB"/>
    <w:rsid w:val="006E421A"/>
    <w:rsid w:val="006F1FAE"/>
    <w:rsid w:val="006F41D6"/>
    <w:rsid w:val="006F4BA8"/>
    <w:rsid w:val="006F6D26"/>
    <w:rsid w:val="006F763B"/>
    <w:rsid w:val="007001A6"/>
    <w:rsid w:val="007013DD"/>
    <w:rsid w:val="00703D61"/>
    <w:rsid w:val="00707599"/>
    <w:rsid w:val="00711A6A"/>
    <w:rsid w:val="00711A72"/>
    <w:rsid w:val="007121A2"/>
    <w:rsid w:val="0071543F"/>
    <w:rsid w:val="00715800"/>
    <w:rsid w:val="00716318"/>
    <w:rsid w:val="007202D3"/>
    <w:rsid w:val="00720FFD"/>
    <w:rsid w:val="00721EFE"/>
    <w:rsid w:val="00725174"/>
    <w:rsid w:val="00725DC6"/>
    <w:rsid w:val="00726478"/>
    <w:rsid w:val="0073252C"/>
    <w:rsid w:val="007336D8"/>
    <w:rsid w:val="00734BA2"/>
    <w:rsid w:val="00734CE2"/>
    <w:rsid w:val="0074025E"/>
    <w:rsid w:val="00743645"/>
    <w:rsid w:val="00743D71"/>
    <w:rsid w:val="00753DA1"/>
    <w:rsid w:val="007541C3"/>
    <w:rsid w:val="007551B4"/>
    <w:rsid w:val="00755A49"/>
    <w:rsid w:val="00756733"/>
    <w:rsid w:val="00763767"/>
    <w:rsid w:val="0076689C"/>
    <w:rsid w:val="007678C6"/>
    <w:rsid w:val="00767D25"/>
    <w:rsid w:val="00770A79"/>
    <w:rsid w:val="0077122A"/>
    <w:rsid w:val="0077738A"/>
    <w:rsid w:val="007856DE"/>
    <w:rsid w:val="00786241"/>
    <w:rsid w:val="007920CA"/>
    <w:rsid w:val="00793E6E"/>
    <w:rsid w:val="00797C3D"/>
    <w:rsid w:val="007A0046"/>
    <w:rsid w:val="007A05A1"/>
    <w:rsid w:val="007A799C"/>
    <w:rsid w:val="007B046F"/>
    <w:rsid w:val="007B0691"/>
    <w:rsid w:val="007B09F8"/>
    <w:rsid w:val="007B18D7"/>
    <w:rsid w:val="007B26B2"/>
    <w:rsid w:val="007B4125"/>
    <w:rsid w:val="007B4BA6"/>
    <w:rsid w:val="007C2860"/>
    <w:rsid w:val="007D1A01"/>
    <w:rsid w:val="007D2BC1"/>
    <w:rsid w:val="007D3FEB"/>
    <w:rsid w:val="007D4223"/>
    <w:rsid w:val="007D78AF"/>
    <w:rsid w:val="007E02D2"/>
    <w:rsid w:val="007E02E4"/>
    <w:rsid w:val="007E095E"/>
    <w:rsid w:val="007E2403"/>
    <w:rsid w:val="007E26FF"/>
    <w:rsid w:val="007E3E8F"/>
    <w:rsid w:val="007E4C4E"/>
    <w:rsid w:val="007E4CAE"/>
    <w:rsid w:val="007E7130"/>
    <w:rsid w:val="007E7D64"/>
    <w:rsid w:val="007F04FD"/>
    <w:rsid w:val="007F1F1E"/>
    <w:rsid w:val="007F221F"/>
    <w:rsid w:val="007F2DD3"/>
    <w:rsid w:val="007F4444"/>
    <w:rsid w:val="007F4500"/>
    <w:rsid w:val="007F58B7"/>
    <w:rsid w:val="007F73B5"/>
    <w:rsid w:val="007F76CC"/>
    <w:rsid w:val="00801B82"/>
    <w:rsid w:val="00802ACE"/>
    <w:rsid w:val="00803CD7"/>
    <w:rsid w:val="008056F1"/>
    <w:rsid w:val="0080751F"/>
    <w:rsid w:val="008100C6"/>
    <w:rsid w:val="00810205"/>
    <w:rsid w:val="008123E1"/>
    <w:rsid w:val="00816755"/>
    <w:rsid w:val="008208FC"/>
    <w:rsid w:val="00822B30"/>
    <w:rsid w:val="008239B7"/>
    <w:rsid w:val="00830608"/>
    <w:rsid w:val="008331A6"/>
    <w:rsid w:val="008348CD"/>
    <w:rsid w:val="00842627"/>
    <w:rsid w:val="00843F35"/>
    <w:rsid w:val="00843FFC"/>
    <w:rsid w:val="008448AB"/>
    <w:rsid w:val="00845C88"/>
    <w:rsid w:val="00850EE7"/>
    <w:rsid w:val="0085241E"/>
    <w:rsid w:val="0085320F"/>
    <w:rsid w:val="008545A7"/>
    <w:rsid w:val="00854E32"/>
    <w:rsid w:val="00875024"/>
    <w:rsid w:val="0087571D"/>
    <w:rsid w:val="00876CC9"/>
    <w:rsid w:val="00882C10"/>
    <w:rsid w:val="00887B85"/>
    <w:rsid w:val="00893279"/>
    <w:rsid w:val="00893634"/>
    <w:rsid w:val="008A33A1"/>
    <w:rsid w:val="008A492E"/>
    <w:rsid w:val="008A7258"/>
    <w:rsid w:val="008AA3CA"/>
    <w:rsid w:val="008B3B38"/>
    <w:rsid w:val="008B4C96"/>
    <w:rsid w:val="008B71A1"/>
    <w:rsid w:val="008B77C4"/>
    <w:rsid w:val="008C0E0E"/>
    <w:rsid w:val="008C5059"/>
    <w:rsid w:val="008C5459"/>
    <w:rsid w:val="008C65BA"/>
    <w:rsid w:val="008C7164"/>
    <w:rsid w:val="008C7BAB"/>
    <w:rsid w:val="008D127F"/>
    <w:rsid w:val="008D17BB"/>
    <w:rsid w:val="008D1DF3"/>
    <w:rsid w:val="008D5452"/>
    <w:rsid w:val="008D61C8"/>
    <w:rsid w:val="008D7231"/>
    <w:rsid w:val="008E0276"/>
    <w:rsid w:val="008E5226"/>
    <w:rsid w:val="008F1A66"/>
    <w:rsid w:val="008F2489"/>
    <w:rsid w:val="008F5B17"/>
    <w:rsid w:val="008F61B1"/>
    <w:rsid w:val="008F655D"/>
    <w:rsid w:val="008F7CAE"/>
    <w:rsid w:val="008F7D29"/>
    <w:rsid w:val="00901053"/>
    <w:rsid w:val="00901DEA"/>
    <w:rsid w:val="00902021"/>
    <w:rsid w:val="009026BA"/>
    <w:rsid w:val="0090271F"/>
    <w:rsid w:val="009028A0"/>
    <w:rsid w:val="00904611"/>
    <w:rsid w:val="00904F20"/>
    <w:rsid w:val="009060CD"/>
    <w:rsid w:val="00906C17"/>
    <w:rsid w:val="009103D9"/>
    <w:rsid w:val="009150D5"/>
    <w:rsid w:val="00915541"/>
    <w:rsid w:val="00917341"/>
    <w:rsid w:val="009200D8"/>
    <w:rsid w:val="00921A83"/>
    <w:rsid w:val="0092374B"/>
    <w:rsid w:val="00924DDF"/>
    <w:rsid w:val="00935309"/>
    <w:rsid w:val="00935CDA"/>
    <w:rsid w:val="0093660A"/>
    <w:rsid w:val="00943526"/>
    <w:rsid w:val="00945F5F"/>
    <w:rsid w:val="00947CCD"/>
    <w:rsid w:val="009542CB"/>
    <w:rsid w:val="00955FFA"/>
    <w:rsid w:val="00956980"/>
    <w:rsid w:val="009609F1"/>
    <w:rsid w:val="009613E8"/>
    <w:rsid w:val="009616E8"/>
    <w:rsid w:val="00962583"/>
    <w:rsid w:val="0096693B"/>
    <w:rsid w:val="00967A76"/>
    <w:rsid w:val="00967BC4"/>
    <w:rsid w:val="00971F66"/>
    <w:rsid w:val="00975336"/>
    <w:rsid w:val="00975F05"/>
    <w:rsid w:val="00976479"/>
    <w:rsid w:val="00981CE7"/>
    <w:rsid w:val="00982ACC"/>
    <w:rsid w:val="009844A6"/>
    <w:rsid w:val="00985099"/>
    <w:rsid w:val="0098556D"/>
    <w:rsid w:val="00985E52"/>
    <w:rsid w:val="00991121"/>
    <w:rsid w:val="00993084"/>
    <w:rsid w:val="009934E1"/>
    <w:rsid w:val="009935C6"/>
    <w:rsid w:val="00993943"/>
    <w:rsid w:val="009A3054"/>
    <w:rsid w:val="009A4263"/>
    <w:rsid w:val="009A7096"/>
    <w:rsid w:val="009B05E5"/>
    <w:rsid w:val="009B1ABB"/>
    <w:rsid w:val="009B1C8C"/>
    <w:rsid w:val="009B2A74"/>
    <w:rsid w:val="009C26AB"/>
    <w:rsid w:val="009C3CF5"/>
    <w:rsid w:val="009C4BEA"/>
    <w:rsid w:val="009C7032"/>
    <w:rsid w:val="009C7184"/>
    <w:rsid w:val="009D1651"/>
    <w:rsid w:val="009D207A"/>
    <w:rsid w:val="009D2214"/>
    <w:rsid w:val="009D36C4"/>
    <w:rsid w:val="009D6104"/>
    <w:rsid w:val="009E0D42"/>
    <w:rsid w:val="009E2A2E"/>
    <w:rsid w:val="009E2FB6"/>
    <w:rsid w:val="009E3406"/>
    <w:rsid w:val="009E3EE1"/>
    <w:rsid w:val="009E48BA"/>
    <w:rsid w:val="009E60DF"/>
    <w:rsid w:val="009E6FC7"/>
    <w:rsid w:val="009F0E5F"/>
    <w:rsid w:val="009F39EF"/>
    <w:rsid w:val="009F619A"/>
    <w:rsid w:val="009F686C"/>
    <w:rsid w:val="00A01774"/>
    <w:rsid w:val="00A0671A"/>
    <w:rsid w:val="00A11495"/>
    <w:rsid w:val="00A124D7"/>
    <w:rsid w:val="00A127B7"/>
    <w:rsid w:val="00A13ACA"/>
    <w:rsid w:val="00A163E1"/>
    <w:rsid w:val="00A17ADB"/>
    <w:rsid w:val="00A17FA6"/>
    <w:rsid w:val="00A2356E"/>
    <w:rsid w:val="00A242C9"/>
    <w:rsid w:val="00A26029"/>
    <w:rsid w:val="00A305FE"/>
    <w:rsid w:val="00A30BBE"/>
    <w:rsid w:val="00A35946"/>
    <w:rsid w:val="00A42920"/>
    <w:rsid w:val="00A42B83"/>
    <w:rsid w:val="00A43E1F"/>
    <w:rsid w:val="00A51B7E"/>
    <w:rsid w:val="00A53FEE"/>
    <w:rsid w:val="00A54B08"/>
    <w:rsid w:val="00A6115D"/>
    <w:rsid w:val="00A64394"/>
    <w:rsid w:val="00A65429"/>
    <w:rsid w:val="00A7187B"/>
    <w:rsid w:val="00A80E76"/>
    <w:rsid w:val="00A812D0"/>
    <w:rsid w:val="00A829FD"/>
    <w:rsid w:val="00A84EB1"/>
    <w:rsid w:val="00A84F95"/>
    <w:rsid w:val="00A87980"/>
    <w:rsid w:val="00A90A11"/>
    <w:rsid w:val="00A90CCD"/>
    <w:rsid w:val="00A91A61"/>
    <w:rsid w:val="00A91F8A"/>
    <w:rsid w:val="00A9365C"/>
    <w:rsid w:val="00A9749C"/>
    <w:rsid w:val="00AA322A"/>
    <w:rsid w:val="00AA4716"/>
    <w:rsid w:val="00AB154B"/>
    <w:rsid w:val="00AB294F"/>
    <w:rsid w:val="00AB2D6C"/>
    <w:rsid w:val="00AB2F23"/>
    <w:rsid w:val="00AC0D94"/>
    <w:rsid w:val="00AC796A"/>
    <w:rsid w:val="00AD00E7"/>
    <w:rsid w:val="00AE7C58"/>
    <w:rsid w:val="00AE7CBC"/>
    <w:rsid w:val="00AF1533"/>
    <w:rsid w:val="00AF668A"/>
    <w:rsid w:val="00AF66F7"/>
    <w:rsid w:val="00AF750D"/>
    <w:rsid w:val="00B0245E"/>
    <w:rsid w:val="00B0269A"/>
    <w:rsid w:val="00B06310"/>
    <w:rsid w:val="00B10909"/>
    <w:rsid w:val="00B1133C"/>
    <w:rsid w:val="00B14C99"/>
    <w:rsid w:val="00B154E3"/>
    <w:rsid w:val="00B20405"/>
    <w:rsid w:val="00B226D8"/>
    <w:rsid w:val="00B2339F"/>
    <w:rsid w:val="00B23C54"/>
    <w:rsid w:val="00B24B0A"/>
    <w:rsid w:val="00B267FA"/>
    <w:rsid w:val="00B26AD4"/>
    <w:rsid w:val="00B30211"/>
    <w:rsid w:val="00B3344D"/>
    <w:rsid w:val="00B37001"/>
    <w:rsid w:val="00B37C45"/>
    <w:rsid w:val="00B40B06"/>
    <w:rsid w:val="00B40C59"/>
    <w:rsid w:val="00B42183"/>
    <w:rsid w:val="00B422C4"/>
    <w:rsid w:val="00B500F6"/>
    <w:rsid w:val="00B5049C"/>
    <w:rsid w:val="00B51D21"/>
    <w:rsid w:val="00B53BA7"/>
    <w:rsid w:val="00B560BD"/>
    <w:rsid w:val="00B63794"/>
    <w:rsid w:val="00B70D58"/>
    <w:rsid w:val="00B75310"/>
    <w:rsid w:val="00B76D6C"/>
    <w:rsid w:val="00B80E6D"/>
    <w:rsid w:val="00B82887"/>
    <w:rsid w:val="00B83614"/>
    <w:rsid w:val="00B84140"/>
    <w:rsid w:val="00B85485"/>
    <w:rsid w:val="00B8556D"/>
    <w:rsid w:val="00B866D8"/>
    <w:rsid w:val="00B86E54"/>
    <w:rsid w:val="00B94263"/>
    <w:rsid w:val="00BA08A2"/>
    <w:rsid w:val="00BA1A40"/>
    <w:rsid w:val="00BA2679"/>
    <w:rsid w:val="00BB33D0"/>
    <w:rsid w:val="00BB6512"/>
    <w:rsid w:val="00BC2038"/>
    <w:rsid w:val="00BC63C7"/>
    <w:rsid w:val="00BD050D"/>
    <w:rsid w:val="00BD13F6"/>
    <w:rsid w:val="00BD15AC"/>
    <w:rsid w:val="00BD3250"/>
    <w:rsid w:val="00BD420B"/>
    <w:rsid w:val="00BD47EB"/>
    <w:rsid w:val="00BE0B6C"/>
    <w:rsid w:val="00BE29EE"/>
    <w:rsid w:val="00BE55CC"/>
    <w:rsid w:val="00BE59E6"/>
    <w:rsid w:val="00BE798F"/>
    <w:rsid w:val="00BF07D6"/>
    <w:rsid w:val="00BF1372"/>
    <w:rsid w:val="00BF3CA0"/>
    <w:rsid w:val="00BF51F9"/>
    <w:rsid w:val="00BF537C"/>
    <w:rsid w:val="00BF5E0B"/>
    <w:rsid w:val="00BF73B3"/>
    <w:rsid w:val="00C018FC"/>
    <w:rsid w:val="00C06988"/>
    <w:rsid w:val="00C10E4A"/>
    <w:rsid w:val="00C15576"/>
    <w:rsid w:val="00C25D76"/>
    <w:rsid w:val="00C26A42"/>
    <w:rsid w:val="00C30621"/>
    <w:rsid w:val="00C31A7F"/>
    <w:rsid w:val="00C34EE3"/>
    <w:rsid w:val="00C366C1"/>
    <w:rsid w:val="00C41441"/>
    <w:rsid w:val="00C445B5"/>
    <w:rsid w:val="00C44A14"/>
    <w:rsid w:val="00C47283"/>
    <w:rsid w:val="00C50E53"/>
    <w:rsid w:val="00C55FAA"/>
    <w:rsid w:val="00C567B2"/>
    <w:rsid w:val="00C675A4"/>
    <w:rsid w:val="00C81CD5"/>
    <w:rsid w:val="00C836BC"/>
    <w:rsid w:val="00C84141"/>
    <w:rsid w:val="00C862E3"/>
    <w:rsid w:val="00C86B37"/>
    <w:rsid w:val="00C876CC"/>
    <w:rsid w:val="00C90706"/>
    <w:rsid w:val="00C927E8"/>
    <w:rsid w:val="00C93492"/>
    <w:rsid w:val="00C9729C"/>
    <w:rsid w:val="00CB0554"/>
    <w:rsid w:val="00CB1D3F"/>
    <w:rsid w:val="00CB2D82"/>
    <w:rsid w:val="00CB3A01"/>
    <w:rsid w:val="00CB46FB"/>
    <w:rsid w:val="00CC094E"/>
    <w:rsid w:val="00CC0B2D"/>
    <w:rsid w:val="00CC159E"/>
    <w:rsid w:val="00CC15C6"/>
    <w:rsid w:val="00CC1D9C"/>
    <w:rsid w:val="00CC3573"/>
    <w:rsid w:val="00CC555E"/>
    <w:rsid w:val="00CC666D"/>
    <w:rsid w:val="00CC7A40"/>
    <w:rsid w:val="00CD551B"/>
    <w:rsid w:val="00CD5736"/>
    <w:rsid w:val="00CD62ED"/>
    <w:rsid w:val="00CD7041"/>
    <w:rsid w:val="00CE16AC"/>
    <w:rsid w:val="00CE553F"/>
    <w:rsid w:val="00CE600D"/>
    <w:rsid w:val="00CF0611"/>
    <w:rsid w:val="00CF5254"/>
    <w:rsid w:val="00CF59C2"/>
    <w:rsid w:val="00CF6B30"/>
    <w:rsid w:val="00D01A42"/>
    <w:rsid w:val="00D02B52"/>
    <w:rsid w:val="00D02DC4"/>
    <w:rsid w:val="00D0789A"/>
    <w:rsid w:val="00D17310"/>
    <w:rsid w:val="00D1774E"/>
    <w:rsid w:val="00D22CB1"/>
    <w:rsid w:val="00D32196"/>
    <w:rsid w:val="00D408E0"/>
    <w:rsid w:val="00D40D0A"/>
    <w:rsid w:val="00D4429E"/>
    <w:rsid w:val="00D45DB4"/>
    <w:rsid w:val="00D50230"/>
    <w:rsid w:val="00D5521E"/>
    <w:rsid w:val="00D5727F"/>
    <w:rsid w:val="00D6157F"/>
    <w:rsid w:val="00D625C0"/>
    <w:rsid w:val="00D63211"/>
    <w:rsid w:val="00D70F06"/>
    <w:rsid w:val="00D71CFC"/>
    <w:rsid w:val="00D82494"/>
    <w:rsid w:val="00D86335"/>
    <w:rsid w:val="00D86FB3"/>
    <w:rsid w:val="00D875B5"/>
    <w:rsid w:val="00D8783B"/>
    <w:rsid w:val="00D933AB"/>
    <w:rsid w:val="00D97F76"/>
    <w:rsid w:val="00DA01C5"/>
    <w:rsid w:val="00DA31F4"/>
    <w:rsid w:val="00DB0F55"/>
    <w:rsid w:val="00DB6186"/>
    <w:rsid w:val="00DB746F"/>
    <w:rsid w:val="00DC111C"/>
    <w:rsid w:val="00DC14D0"/>
    <w:rsid w:val="00DC165C"/>
    <w:rsid w:val="00DC3A91"/>
    <w:rsid w:val="00DC6792"/>
    <w:rsid w:val="00DD2A82"/>
    <w:rsid w:val="00DD7ECF"/>
    <w:rsid w:val="00DE1178"/>
    <w:rsid w:val="00DE1B2C"/>
    <w:rsid w:val="00DE5CFC"/>
    <w:rsid w:val="00DF01E2"/>
    <w:rsid w:val="00DF41E2"/>
    <w:rsid w:val="00DF4246"/>
    <w:rsid w:val="00E00166"/>
    <w:rsid w:val="00E02062"/>
    <w:rsid w:val="00E023A3"/>
    <w:rsid w:val="00E05AF7"/>
    <w:rsid w:val="00E06006"/>
    <w:rsid w:val="00E06F2E"/>
    <w:rsid w:val="00E10162"/>
    <w:rsid w:val="00E13897"/>
    <w:rsid w:val="00E15241"/>
    <w:rsid w:val="00E15389"/>
    <w:rsid w:val="00E171F7"/>
    <w:rsid w:val="00E1781F"/>
    <w:rsid w:val="00E27E26"/>
    <w:rsid w:val="00E3287F"/>
    <w:rsid w:val="00E40A2B"/>
    <w:rsid w:val="00E41847"/>
    <w:rsid w:val="00E429DC"/>
    <w:rsid w:val="00E4338F"/>
    <w:rsid w:val="00E52F86"/>
    <w:rsid w:val="00E53196"/>
    <w:rsid w:val="00E53779"/>
    <w:rsid w:val="00E54A46"/>
    <w:rsid w:val="00E55893"/>
    <w:rsid w:val="00E60BA9"/>
    <w:rsid w:val="00E62E87"/>
    <w:rsid w:val="00E6438F"/>
    <w:rsid w:val="00E66539"/>
    <w:rsid w:val="00E7123A"/>
    <w:rsid w:val="00E72D81"/>
    <w:rsid w:val="00E748E6"/>
    <w:rsid w:val="00E822A4"/>
    <w:rsid w:val="00E84EC2"/>
    <w:rsid w:val="00E86B68"/>
    <w:rsid w:val="00E90F4D"/>
    <w:rsid w:val="00E918D0"/>
    <w:rsid w:val="00E929BA"/>
    <w:rsid w:val="00E94DEC"/>
    <w:rsid w:val="00E95E13"/>
    <w:rsid w:val="00E96CFD"/>
    <w:rsid w:val="00E96E2D"/>
    <w:rsid w:val="00EA313A"/>
    <w:rsid w:val="00EA4CC9"/>
    <w:rsid w:val="00EA7411"/>
    <w:rsid w:val="00EA7CCE"/>
    <w:rsid w:val="00EB5F3B"/>
    <w:rsid w:val="00EB77B9"/>
    <w:rsid w:val="00EC2E92"/>
    <w:rsid w:val="00EC3047"/>
    <w:rsid w:val="00EC3B18"/>
    <w:rsid w:val="00EC48CC"/>
    <w:rsid w:val="00EC4C8E"/>
    <w:rsid w:val="00EC4DE1"/>
    <w:rsid w:val="00EC5D65"/>
    <w:rsid w:val="00ED020C"/>
    <w:rsid w:val="00ED0C21"/>
    <w:rsid w:val="00ED7700"/>
    <w:rsid w:val="00ED79D2"/>
    <w:rsid w:val="00EE0302"/>
    <w:rsid w:val="00EE34DE"/>
    <w:rsid w:val="00EE4D8F"/>
    <w:rsid w:val="00EE51AB"/>
    <w:rsid w:val="00EF06AF"/>
    <w:rsid w:val="00EF1BA0"/>
    <w:rsid w:val="00EF534F"/>
    <w:rsid w:val="00EF74E3"/>
    <w:rsid w:val="00F03089"/>
    <w:rsid w:val="00F04483"/>
    <w:rsid w:val="00F07CF1"/>
    <w:rsid w:val="00F102DC"/>
    <w:rsid w:val="00F11306"/>
    <w:rsid w:val="00F11321"/>
    <w:rsid w:val="00F16184"/>
    <w:rsid w:val="00F16A04"/>
    <w:rsid w:val="00F1764A"/>
    <w:rsid w:val="00F17779"/>
    <w:rsid w:val="00F23BB7"/>
    <w:rsid w:val="00F25F30"/>
    <w:rsid w:val="00F31761"/>
    <w:rsid w:val="00F4142D"/>
    <w:rsid w:val="00F44F69"/>
    <w:rsid w:val="00F51173"/>
    <w:rsid w:val="00F53A42"/>
    <w:rsid w:val="00F56543"/>
    <w:rsid w:val="00F60F75"/>
    <w:rsid w:val="00F6257D"/>
    <w:rsid w:val="00F6316E"/>
    <w:rsid w:val="00F67600"/>
    <w:rsid w:val="00F72148"/>
    <w:rsid w:val="00F731CA"/>
    <w:rsid w:val="00F75965"/>
    <w:rsid w:val="00F75A9D"/>
    <w:rsid w:val="00F75D7A"/>
    <w:rsid w:val="00F80F26"/>
    <w:rsid w:val="00F82060"/>
    <w:rsid w:val="00F96101"/>
    <w:rsid w:val="00F9641F"/>
    <w:rsid w:val="00FA0E39"/>
    <w:rsid w:val="00FA18AD"/>
    <w:rsid w:val="00FB18B3"/>
    <w:rsid w:val="00FB500A"/>
    <w:rsid w:val="00FB5677"/>
    <w:rsid w:val="00FB6CDE"/>
    <w:rsid w:val="00FC1C0C"/>
    <w:rsid w:val="00FC3AA6"/>
    <w:rsid w:val="00FC4109"/>
    <w:rsid w:val="00FC44AC"/>
    <w:rsid w:val="00FD42B5"/>
    <w:rsid w:val="00FD5EF8"/>
    <w:rsid w:val="00FE0EF5"/>
    <w:rsid w:val="00FE11A8"/>
    <w:rsid w:val="00FE4EDF"/>
    <w:rsid w:val="00FE69BE"/>
    <w:rsid w:val="00FE73DE"/>
    <w:rsid w:val="00FF2D3C"/>
    <w:rsid w:val="00FF575B"/>
    <w:rsid w:val="00FF6B34"/>
    <w:rsid w:val="00FF6FDA"/>
    <w:rsid w:val="02D6A1F0"/>
    <w:rsid w:val="03AC9EBC"/>
    <w:rsid w:val="04A9BA3E"/>
    <w:rsid w:val="0501BF41"/>
    <w:rsid w:val="0515AFB1"/>
    <w:rsid w:val="05B15256"/>
    <w:rsid w:val="0693F150"/>
    <w:rsid w:val="06A01D1B"/>
    <w:rsid w:val="073A3C8C"/>
    <w:rsid w:val="074E8F10"/>
    <w:rsid w:val="08B4C88D"/>
    <w:rsid w:val="090205C7"/>
    <w:rsid w:val="0ADE6AE9"/>
    <w:rsid w:val="0B6710F7"/>
    <w:rsid w:val="0C5A939D"/>
    <w:rsid w:val="113D673A"/>
    <w:rsid w:val="11D649E8"/>
    <w:rsid w:val="1347EFAE"/>
    <w:rsid w:val="169036B3"/>
    <w:rsid w:val="169136AC"/>
    <w:rsid w:val="1869D83B"/>
    <w:rsid w:val="18C30E68"/>
    <w:rsid w:val="18C8A6FD"/>
    <w:rsid w:val="194BEFAB"/>
    <w:rsid w:val="198026AE"/>
    <w:rsid w:val="1A64775E"/>
    <w:rsid w:val="1A7C3AD3"/>
    <w:rsid w:val="1B258ABC"/>
    <w:rsid w:val="1C0047BF"/>
    <w:rsid w:val="1C123CEF"/>
    <w:rsid w:val="1DAE0D50"/>
    <w:rsid w:val="1ECDAB9E"/>
    <w:rsid w:val="22083AF5"/>
    <w:rsid w:val="226B4CA4"/>
    <w:rsid w:val="23AFD8E2"/>
    <w:rsid w:val="242F729C"/>
    <w:rsid w:val="252F32E6"/>
    <w:rsid w:val="2569393D"/>
    <w:rsid w:val="26C053DC"/>
    <w:rsid w:val="291194D1"/>
    <w:rsid w:val="29AF932E"/>
    <w:rsid w:val="2B070A5B"/>
    <w:rsid w:val="2BC5D837"/>
    <w:rsid w:val="2BFA72E6"/>
    <w:rsid w:val="2CDEE8A8"/>
    <w:rsid w:val="2E28DD61"/>
    <w:rsid w:val="2F7C6636"/>
    <w:rsid w:val="333CC5E6"/>
    <w:rsid w:val="349BB552"/>
    <w:rsid w:val="355BF996"/>
    <w:rsid w:val="392C0086"/>
    <w:rsid w:val="396C6F81"/>
    <w:rsid w:val="3AC632B8"/>
    <w:rsid w:val="3BD59142"/>
    <w:rsid w:val="3C38464F"/>
    <w:rsid w:val="4059A005"/>
    <w:rsid w:val="407A75CD"/>
    <w:rsid w:val="412CF509"/>
    <w:rsid w:val="43817539"/>
    <w:rsid w:val="44A333C6"/>
    <w:rsid w:val="46D876D4"/>
    <w:rsid w:val="474B5205"/>
    <w:rsid w:val="48A7C01C"/>
    <w:rsid w:val="49BF2238"/>
    <w:rsid w:val="4A5560C7"/>
    <w:rsid w:val="4B2A642D"/>
    <w:rsid w:val="4D4BA79E"/>
    <w:rsid w:val="4EE6E4BD"/>
    <w:rsid w:val="4F886DCF"/>
    <w:rsid w:val="537969CC"/>
    <w:rsid w:val="5418234B"/>
    <w:rsid w:val="56115A80"/>
    <w:rsid w:val="5692F06D"/>
    <w:rsid w:val="56D59A7A"/>
    <w:rsid w:val="56F1528D"/>
    <w:rsid w:val="57856D35"/>
    <w:rsid w:val="589AFFEC"/>
    <w:rsid w:val="5D00A491"/>
    <w:rsid w:val="5E1D0A42"/>
    <w:rsid w:val="5E714E10"/>
    <w:rsid w:val="5FACD42F"/>
    <w:rsid w:val="5FE50AE4"/>
    <w:rsid w:val="60A159B0"/>
    <w:rsid w:val="61E6F981"/>
    <w:rsid w:val="623C4B72"/>
    <w:rsid w:val="63227022"/>
    <w:rsid w:val="645431D9"/>
    <w:rsid w:val="6597B1F1"/>
    <w:rsid w:val="6A2F1399"/>
    <w:rsid w:val="6CF0B86D"/>
    <w:rsid w:val="6DB42644"/>
    <w:rsid w:val="6F401D36"/>
    <w:rsid w:val="6F7D1BEE"/>
    <w:rsid w:val="6FAEC567"/>
    <w:rsid w:val="6FB1A111"/>
    <w:rsid w:val="70A27A9B"/>
    <w:rsid w:val="7260CFA7"/>
    <w:rsid w:val="738BFDB9"/>
    <w:rsid w:val="73F8DCFD"/>
    <w:rsid w:val="7527CE1A"/>
    <w:rsid w:val="75CD0EF2"/>
    <w:rsid w:val="76702FAF"/>
    <w:rsid w:val="7687699A"/>
    <w:rsid w:val="779C415A"/>
    <w:rsid w:val="781C4F08"/>
    <w:rsid w:val="78630F4D"/>
    <w:rsid w:val="786637B1"/>
    <w:rsid w:val="7D3AE25C"/>
    <w:rsid w:val="7E50DD94"/>
    <w:rsid w:val="7E91A0C4"/>
    <w:rsid w:val="7F0FFC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2B199"/>
  <w15:docId w15:val="{F028F99C-0B27-4042-9B70-68C17FE725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New York" w:hAnsi="New York" w:eastAsia="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C06988"/>
    <w:rPr>
      <w:rFonts w:ascii="Chicago" w:hAnsi="Chicago"/>
      <w:sz w:val="2"/>
    </w:rPr>
  </w:style>
  <w:style w:type="paragraph" w:styleId="Heading1">
    <w:name w:val="heading 1"/>
    <w:basedOn w:val="Normal"/>
    <w:next w:val="Normal"/>
    <w:link w:val="Heading1Char"/>
    <w:qFormat/>
    <w:rsid w:val="00CD62ED"/>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F731CA"/>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355CEA"/>
    <w:pPr>
      <w:numPr>
        <w:ilvl w:val="2"/>
      </w:numPr>
      <w:outlineLvl w:val="2"/>
    </w:pPr>
    <w:rPr>
      <w:sz w:val="24"/>
      <w:u w:val="none"/>
    </w:rPr>
  </w:style>
  <w:style w:type="paragraph" w:styleId="Heading4">
    <w:name w:val="heading 4"/>
    <w:basedOn w:val="Normal"/>
    <w:next w:val="Normal"/>
    <w:qFormat/>
    <w:rsid w:val="00355CEA"/>
    <w:pPr>
      <w:keepNext/>
      <w:spacing w:before="240" w:after="60"/>
      <w:outlineLvl w:val="3"/>
    </w:pPr>
    <w:rPr>
      <w:rFonts w:asciiTheme="minorHAnsi" w:hAnsiTheme="minorHAnsi"/>
      <w:bCs/>
      <w:i/>
      <w:color w:val="7F7F7F" w:themeColor="text1" w:themeTint="80"/>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style>
  <w:style w:type="paragraph" w:styleId="OmniPage1" w:customStyle="1">
    <w:name w:val="OmniPage #1"/>
    <w:pPr>
      <w:tabs>
        <w:tab w:val="left" w:pos="7895"/>
        <w:tab w:val="right" w:pos="9569"/>
      </w:tabs>
      <w:ind w:left="7895"/>
    </w:pPr>
    <w:rPr>
      <w:rFonts w:ascii="Chicago" w:hAnsi="Chicago"/>
      <w:sz w:val="2"/>
    </w:rPr>
  </w:style>
  <w:style w:type="paragraph" w:styleId="OmniPage2" w:customStyle="1">
    <w:name w:val="OmniPage #2"/>
    <w:pPr>
      <w:ind w:left="2587"/>
    </w:pPr>
    <w:rPr>
      <w:rFonts w:ascii="Chicago" w:hAnsi="Chicago"/>
      <w:sz w:val="2"/>
    </w:rPr>
  </w:style>
  <w:style w:type="paragraph" w:styleId="OmniPage3" w:customStyle="1">
    <w:name w:val="OmniPage #3"/>
    <w:pPr>
      <w:tabs>
        <w:tab w:val="left" w:pos="3092"/>
      </w:tabs>
      <w:ind w:left="505" w:hanging="502"/>
      <w:jc w:val="both"/>
    </w:pPr>
    <w:rPr>
      <w:rFonts w:ascii="Chicago" w:hAnsi="Chicago"/>
      <w:sz w:val="2"/>
    </w:rPr>
  </w:style>
  <w:style w:type="paragraph" w:styleId="OmniPage4" w:customStyle="1">
    <w:name w:val="OmniPage #4"/>
    <w:pPr>
      <w:tabs>
        <w:tab w:val="left" w:pos="1009"/>
      </w:tabs>
      <w:ind w:left="504" w:hanging="502"/>
      <w:jc w:val="both"/>
    </w:pPr>
    <w:rPr>
      <w:rFonts w:ascii="Chicago" w:hAnsi="Chicago"/>
      <w:sz w:val="2"/>
    </w:rPr>
  </w:style>
  <w:style w:type="paragraph" w:styleId="OmniPage5" w:customStyle="1">
    <w:name w:val="OmniPage #5"/>
    <w:pPr>
      <w:tabs>
        <w:tab w:val="left" w:pos="3351"/>
        <w:tab w:val="right" w:pos="7463"/>
      </w:tabs>
      <w:ind w:left="2847"/>
      <w:jc w:val="both"/>
    </w:pPr>
    <w:rPr>
      <w:rFonts w:ascii="Chicago" w:hAnsi="Chicago"/>
      <w:sz w:val="2"/>
    </w:rPr>
  </w:style>
  <w:style w:type="paragraph" w:styleId="OmniPage6" w:customStyle="1">
    <w:name w:val="OmniPage #6"/>
    <w:pPr>
      <w:tabs>
        <w:tab w:val="left" w:pos="3367"/>
      </w:tabs>
      <w:ind w:left="520" w:hanging="502"/>
      <w:jc w:val="both"/>
    </w:pPr>
    <w:rPr>
      <w:rFonts w:ascii="Chicago" w:hAnsi="Chicago"/>
      <w:sz w:val="2"/>
    </w:rPr>
  </w:style>
  <w:style w:type="paragraph" w:styleId="OmniPage7" w:customStyle="1">
    <w:name w:val="OmniPage #7"/>
    <w:pPr>
      <w:tabs>
        <w:tab w:val="left" w:pos="1022"/>
      </w:tabs>
      <w:ind w:left="502" w:hanging="502"/>
      <w:jc w:val="both"/>
    </w:pPr>
    <w:rPr>
      <w:rFonts w:ascii="Chicago" w:hAnsi="Chicago"/>
      <w:sz w:val="2"/>
    </w:rPr>
  </w:style>
  <w:style w:type="paragraph" w:styleId="OmniPage8" w:customStyle="1">
    <w:name w:val="OmniPage #8"/>
    <w:pPr>
      <w:tabs>
        <w:tab w:val="left" w:pos="1005"/>
      </w:tabs>
      <w:ind w:left="503" w:hanging="502"/>
      <w:jc w:val="both"/>
    </w:pPr>
    <w:rPr>
      <w:rFonts w:ascii="Chicago" w:hAnsi="Chicago"/>
      <w:sz w:val="2"/>
    </w:rPr>
  </w:style>
  <w:style w:type="paragraph" w:styleId="OmniPage9" w:customStyle="1">
    <w:name w:val="OmniPage #9"/>
    <w:pPr>
      <w:tabs>
        <w:tab w:val="left" w:pos="1007"/>
      </w:tabs>
      <w:ind w:left="504" w:hanging="502"/>
      <w:jc w:val="both"/>
    </w:pPr>
    <w:rPr>
      <w:rFonts w:ascii="Chicago" w:hAnsi="Chicago"/>
      <w:sz w:val="2"/>
    </w:rPr>
  </w:style>
  <w:style w:type="paragraph" w:styleId="OmniPage10" w:customStyle="1">
    <w:name w:val="OmniPage #10"/>
    <w:pPr>
      <w:tabs>
        <w:tab w:val="left" w:pos="1013"/>
      </w:tabs>
      <w:ind w:left="509" w:hanging="502"/>
      <w:jc w:val="both"/>
    </w:pPr>
    <w:rPr>
      <w:rFonts w:ascii="Chicago" w:hAnsi="Chicago"/>
      <w:sz w:val="2"/>
    </w:rPr>
  </w:style>
  <w:style w:type="paragraph" w:styleId="OmniPage11" w:customStyle="1">
    <w:name w:val="OmniPage #11"/>
    <w:pPr>
      <w:tabs>
        <w:tab w:val="left" w:pos="1023"/>
      </w:tabs>
      <w:ind w:left="514" w:hanging="502"/>
      <w:jc w:val="both"/>
    </w:pPr>
    <w:rPr>
      <w:rFonts w:ascii="Chicago" w:hAnsi="Chicago"/>
      <w:sz w:val="2"/>
    </w:rPr>
  </w:style>
  <w:style w:type="paragraph" w:styleId="OmniPage12" w:customStyle="1">
    <w:name w:val="OmniPage #12"/>
    <w:pPr>
      <w:tabs>
        <w:tab w:val="left" w:pos="1029"/>
      </w:tabs>
      <w:ind w:left="515" w:hanging="502"/>
      <w:jc w:val="both"/>
    </w:pPr>
    <w:rPr>
      <w:rFonts w:ascii="Chicago" w:hAnsi="Chicago"/>
      <w:sz w:val="2"/>
    </w:rPr>
  </w:style>
  <w:style w:type="paragraph" w:styleId="OmniPage13" w:customStyle="1">
    <w:name w:val="OmniPage #13"/>
    <w:pPr>
      <w:tabs>
        <w:tab w:val="left" w:pos="1031"/>
      </w:tabs>
      <w:ind w:left="516" w:hanging="502"/>
      <w:jc w:val="both"/>
    </w:pPr>
    <w:rPr>
      <w:rFonts w:ascii="Chicago" w:hAnsi="Chicago"/>
      <w:sz w:val="2"/>
    </w:rPr>
  </w:style>
  <w:style w:type="paragraph" w:styleId="OmniPage14" w:customStyle="1">
    <w:name w:val="OmniPage #14"/>
    <w:pPr>
      <w:tabs>
        <w:tab w:val="left" w:pos="1037"/>
      </w:tabs>
      <w:ind w:left="521" w:hanging="502"/>
      <w:jc w:val="both"/>
    </w:pPr>
    <w:rPr>
      <w:rFonts w:ascii="Chicago" w:hAnsi="Chicago"/>
      <w:sz w:val="2"/>
    </w:rPr>
  </w:style>
  <w:style w:type="paragraph" w:styleId="OmniPage15" w:customStyle="1">
    <w:name w:val="OmniPage #15"/>
    <w:pPr>
      <w:tabs>
        <w:tab w:val="left" w:pos="1057"/>
      </w:tabs>
      <w:ind w:left="536" w:hanging="502"/>
      <w:jc w:val="both"/>
    </w:pPr>
    <w:rPr>
      <w:rFonts w:ascii="Chicago" w:hAnsi="Chicago"/>
      <w:sz w:val="2"/>
    </w:rPr>
  </w:style>
  <w:style w:type="paragraph" w:styleId="OmniPage16" w:customStyle="1">
    <w:name w:val="OmniPage #16"/>
    <w:pPr>
      <w:tabs>
        <w:tab w:val="left" w:pos="576"/>
      </w:tabs>
      <w:ind w:left="40"/>
      <w:jc w:val="both"/>
    </w:pPr>
    <w:rPr>
      <w:rFonts w:ascii="Chicago" w:hAnsi="Chicago"/>
      <w:sz w:val="2"/>
    </w:rPr>
  </w:style>
  <w:style w:type="paragraph" w:styleId="OmniPage17" w:customStyle="1">
    <w:name w:val="OmniPage #17"/>
    <w:pPr>
      <w:tabs>
        <w:tab w:val="left" w:pos="81"/>
        <w:tab w:val="left" w:pos="189"/>
        <w:tab w:val="left" w:pos="4061"/>
        <w:tab w:val="right" w:pos="5955"/>
      </w:tabs>
      <w:ind w:left="41"/>
    </w:pPr>
    <w:rPr>
      <w:rFonts w:ascii="Chicago" w:hAnsi="Chicago"/>
      <w:sz w:val="2"/>
    </w:rPr>
  </w:style>
  <w:style w:type="paragraph" w:styleId="OmniPage257" w:customStyle="1">
    <w:name w:val="OmniPage #257"/>
    <w:pPr>
      <w:tabs>
        <w:tab w:val="left" w:pos="7900"/>
        <w:tab w:val="right" w:pos="9580"/>
      </w:tabs>
      <w:spacing w:line="217" w:lineRule="exact"/>
      <w:ind w:left="7900"/>
    </w:pPr>
    <w:rPr>
      <w:rFonts w:ascii="Geneva" w:hAnsi="Geneva"/>
      <w:sz w:val="17"/>
    </w:rPr>
  </w:style>
  <w:style w:type="paragraph" w:styleId="OmniPage258" w:customStyle="1">
    <w:name w:val="OmniPage #258"/>
    <w:pPr>
      <w:tabs>
        <w:tab w:val="left" w:pos="8380"/>
      </w:tabs>
      <w:spacing w:line="217" w:lineRule="exact"/>
      <w:ind w:left="480" w:hanging="440"/>
      <w:jc w:val="both"/>
    </w:pPr>
    <w:rPr>
      <w:rFonts w:ascii="Geneva" w:hAnsi="Geneva"/>
      <w:sz w:val="17"/>
    </w:rPr>
  </w:style>
  <w:style w:type="paragraph" w:styleId="OmniPage259" w:customStyle="1">
    <w:name w:val="OmniPage #259"/>
    <w:pPr>
      <w:tabs>
        <w:tab w:val="left" w:pos="480"/>
      </w:tabs>
      <w:spacing w:line="217" w:lineRule="exact"/>
      <w:jc w:val="both"/>
    </w:pPr>
    <w:rPr>
      <w:rFonts w:ascii="Geneva" w:hAnsi="Geneva"/>
      <w:sz w:val="17"/>
    </w:rPr>
  </w:style>
  <w:style w:type="paragraph" w:styleId="OmniPage260" w:customStyle="1">
    <w:name w:val="OmniPage #260"/>
    <w:pPr>
      <w:spacing w:line="217" w:lineRule="exact"/>
      <w:jc w:val="both"/>
    </w:pPr>
    <w:rPr>
      <w:rFonts w:ascii="Geneva" w:hAnsi="Geneva"/>
      <w:sz w:val="17"/>
    </w:rPr>
  </w:style>
  <w:style w:type="paragraph" w:styleId="OmniPage261" w:customStyle="1">
    <w:name w:val="OmniPage #261"/>
    <w:pPr>
      <w:spacing w:line="217" w:lineRule="exact"/>
      <w:jc w:val="both"/>
    </w:pPr>
    <w:rPr>
      <w:rFonts w:ascii="Geneva" w:hAnsi="Geneva"/>
      <w:sz w:val="17"/>
    </w:rPr>
  </w:style>
  <w:style w:type="paragraph" w:styleId="OmniPage262" w:customStyle="1">
    <w:name w:val="OmniPage #262"/>
    <w:pPr>
      <w:tabs>
        <w:tab w:val="left" w:pos="40"/>
        <w:tab w:val="left" w:pos="148"/>
        <w:tab w:val="left" w:pos="4020"/>
        <w:tab w:val="right" w:pos="5940"/>
      </w:tabs>
      <w:spacing w:line="217" w:lineRule="exact"/>
      <w:ind w:left="40"/>
    </w:pPr>
    <w:rPr>
      <w:rFonts w:ascii="Geneva" w:hAnsi="Geneva"/>
      <w:sz w:val="17"/>
    </w:rPr>
  </w:style>
  <w:style w:type="paragraph" w:styleId="OmniPage513" w:customStyle="1">
    <w:name w:val="OmniPage #513"/>
    <w:pPr>
      <w:tabs>
        <w:tab w:val="left" w:pos="7900"/>
        <w:tab w:val="right" w:pos="9580"/>
      </w:tabs>
      <w:spacing w:line="291" w:lineRule="exact"/>
      <w:ind w:left="7900"/>
    </w:pPr>
    <w:rPr>
      <w:rFonts w:ascii="Geneva" w:hAnsi="Geneva"/>
      <w:sz w:val="17"/>
    </w:rPr>
  </w:style>
  <w:style w:type="paragraph" w:styleId="OmniPage514" w:customStyle="1">
    <w:name w:val="OmniPage #514"/>
    <w:pPr>
      <w:tabs>
        <w:tab w:val="left" w:pos="8380"/>
      </w:tabs>
      <w:spacing w:line="291" w:lineRule="exact"/>
      <w:ind w:left="480" w:right="380"/>
    </w:pPr>
    <w:rPr>
      <w:rFonts w:ascii="Geneva" w:hAnsi="Geneva"/>
      <w:sz w:val="17"/>
    </w:rPr>
  </w:style>
  <w:style w:type="paragraph" w:styleId="OmniPage515" w:customStyle="1">
    <w:name w:val="OmniPage #515"/>
    <w:pPr>
      <w:tabs>
        <w:tab w:val="left" w:pos="980"/>
      </w:tabs>
      <w:spacing w:line="291" w:lineRule="exact"/>
      <w:ind w:left="500" w:hanging="480"/>
      <w:jc w:val="both"/>
    </w:pPr>
    <w:rPr>
      <w:rFonts w:ascii="Geneva" w:hAnsi="Geneva"/>
      <w:sz w:val="17"/>
    </w:rPr>
  </w:style>
  <w:style w:type="paragraph" w:styleId="OmniPage516" w:customStyle="1">
    <w:name w:val="OmniPage #516"/>
    <w:pPr>
      <w:tabs>
        <w:tab w:val="left" w:pos="980"/>
      </w:tabs>
      <w:spacing w:line="291" w:lineRule="exact"/>
      <w:ind w:left="480" w:hanging="480"/>
      <w:jc w:val="both"/>
    </w:pPr>
    <w:rPr>
      <w:rFonts w:ascii="Geneva" w:hAnsi="Geneva"/>
      <w:sz w:val="17"/>
    </w:rPr>
  </w:style>
  <w:style w:type="paragraph" w:styleId="OmniPage517" w:customStyle="1">
    <w:name w:val="OmniPage #517"/>
    <w:pPr>
      <w:tabs>
        <w:tab w:val="left" w:pos="960"/>
      </w:tabs>
      <w:spacing w:line="291" w:lineRule="exact"/>
      <w:ind w:left="480" w:hanging="480"/>
      <w:jc w:val="both"/>
    </w:pPr>
    <w:rPr>
      <w:rFonts w:ascii="Geneva" w:hAnsi="Geneva"/>
      <w:sz w:val="17"/>
    </w:rPr>
  </w:style>
  <w:style w:type="paragraph" w:styleId="OmniPage518" w:customStyle="1">
    <w:name w:val="OmniPage #518"/>
    <w:pPr>
      <w:tabs>
        <w:tab w:val="left" w:pos="960"/>
      </w:tabs>
      <w:spacing w:line="291" w:lineRule="exact"/>
      <w:ind w:left="480" w:hanging="480"/>
      <w:jc w:val="both"/>
    </w:pPr>
    <w:rPr>
      <w:rFonts w:ascii="Geneva" w:hAnsi="Geneva"/>
      <w:sz w:val="17"/>
    </w:rPr>
  </w:style>
  <w:style w:type="paragraph" w:styleId="OmniPage519" w:customStyle="1">
    <w:name w:val="OmniPage #519"/>
    <w:pPr>
      <w:tabs>
        <w:tab w:val="left" w:pos="960"/>
      </w:tabs>
      <w:spacing w:line="291" w:lineRule="exact"/>
      <w:ind w:left="480" w:hanging="480"/>
      <w:jc w:val="both"/>
    </w:pPr>
    <w:rPr>
      <w:rFonts w:ascii="Geneva" w:hAnsi="Geneva"/>
      <w:sz w:val="17"/>
    </w:rPr>
  </w:style>
  <w:style w:type="paragraph" w:styleId="OmniPage520" w:customStyle="1">
    <w:name w:val="OmniPage #520"/>
    <w:pPr>
      <w:tabs>
        <w:tab w:val="left" w:pos="960"/>
      </w:tabs>
      <w:spacing w:line="291" w:lineRule="exact"/>
      <w:ind w:left="480" w:hanging="480"/>
      <w:jc w:val="both"/>
    </w:pPr>
    <w:rPr>
      <w:rFonts w:ascii="Geneva" w:hAnsi="Geneva"/>
      <w:sz w:val="17"/>
    </w:rPr>
  </w:style>
  <w:style w:type="paragraph" w:styleId="OmniPage521" w:customStyle="1">
    <w:name w:val="OmniPage #521"/>
    <w:pPr>
      <w:tabs>
        <w:tab w:val="left" w:pos="960"/>
      </w:tabs>
      <w:spacing w:line="291" w:lineRule="exact"/>
      <w:ind w:left="480" w:hanging="480"/>
      <w:jc w:val="both"/>
    </w:pPr>
    <w:rPr>
      <w:rFonts w:ascii="Geneva" w:hAnsi="Geneva"/>
      <w:sz w:val="17"/>
    </w:rPr>
  </w:style>
  <w:style w:type="paragraph" w:styleId="OmniPage522" w:customStyle="1">
    <w:name w:val="OmniPage #522"/>
    <w:pPr>
      <w:tabs>
        <w:tab w:val="left" w:pos="480"/>
      </w:tabs>
      <w:spacing w:line="291" w:lineRule="exact"/>
      <w:jc w:val="both"/>
    </w:pPr>
    <w:rPr>
      <w:rFonts w:ascii="Geneva" w:hAnsi="Geneva"/>
      <w:sz w:val="17"/>
    </w:rPr>
  </w:style>
  <w:style w:type="paragraph" w:styleId="OmniPage523" w:customStyle="1">
    <w:name w:val="OmniPage #523"/>
    <w:pPr>
      <w:tabs>
        <w:tab w:val="left" w:pos="500"/>
      </w:tabs>
      <w:spacing w:line="291" w:lineRule="exact"/>
      <w:ind w:left="500" w:hanging="480"/>
      <w:jc w:val="both"/>
    </w:pPr>
    <w:rPr>
      <w:rFonts w:ascii="Geneva" w:hAnsi="Geneva"/>
      <w:sz w:val="17"/>
    </w:rPr>
  </w:style>
  <w:style w:type="paragraph" w:styleId="OmniPage524" w:customStyle="1">
    <w:name w:val="OmniPage #524"/>
    <w:pPr>
      <w:tabs>
        <w:tab w:val="left" w:pos="1000"/>
      </w:tabs>
      <w:spacing w:line="291" w:lineRule="exact"/>
      <w:ind w:left="500" w:hanging="480"/>
      <w:jc w:val="both"/>
    </w:pPr>
    <w:rPr>
      <w:rFonts w:ascii="Geneva" w:hAnsi="Geneva"/>
      <w:sz w:val="17"/>
    </w:rPr>
  </w:style>
  <w:style w:type="paragraph" w:styleId="OmniPage525" w:customStyle="1">
    <w:name w:val="OmniPage #525"/>
    <w:pPr>
      <w:tabs>
        <w:tab w:val="left" w:pos="1000"/>
      </w:tabs>
      <w:spacing w:line="291" w:lineRule="exact"/>
      <w:ind w:left="500" w:hanging="480"/>
      <w:jc w:val="both"/>
    </w:pPr>
    <w:rPr>
      <w:rFonts w:ascii="Geneva" w:hAnsi="Geneva"/>
      <w:sz w:val="17"/>
    </w:rPr>
  </w:style>
  <w:style w:type="paragraph" w:styleId="OmniPage526" w:customStyle="1">
    <w:name w:val="OmniPage #526"/>
    <w:pPr>
      <w:tabs>
        <w:tab w:val="left" w:pos="1000"/>
      </w:tabs>
      <w:spacing w:line="291" w:lineRule="exact"/>
      <w:ind w:left="500" w:hanging="480"/>
      <w:jc w:val="both"/>
    </w:pPr>
    <w:rPr>
      <w:rFonts w:ascii="Geneva" w:hAnsi="Geneva"/>
      <w:sz w:val="17"/>
    </w:rPr>
  </w:style>
  <w:style w:type="paragraph" w:styleId="OmniPage527" w:customStyle="1">
    <w:name w:val="OmniPage #527"/>
    <w:pPr>
      <w:tabs>
        <w:tab w:val="left" w:pos="520"/>
        <w:tab w:val="left" w:pos="628"/>
        <w:tab w:val="left" w:pos="4500"/>
        <w:tab w:val="right" w:pos="6400"/>
      </w:tabs>
      <w:spacing w:line="291" w:lineRule="exact"/>
      <w:ind w:left="20"/>
    </w:pPr>
    <w:rPr>
      <w:rFonts w:ascii="Geneva" w:hAnsi="Geneva"/>
      <w:sz w:val="17"/>
    </w:rPr>
  </w:style>
  <w:style w:type="paragraph" w:styleId="OmniPage769" w:customStyle="1">
    <w:name w:val="OmniPage #769"/>
    <w:pPr>
      <w:tabs>
        <w:tab w:val="left" w:pos="7860"/>
        <w:tab w:val="right" w:pos="9540"/>
      </w:tabs>
      <w:spacing w:line="291" w:lineRule="exact"/>
      <w:ind w:left="7860"/>
    </w:pPr>
    <w:rPr>
      <w:rFonts w:ascii="Geneva" w:hAnsi="Geneva"/>
      <w:sz w:val="17"/>
    </w:rPr>
  </w:style>
  <w:style w:type="paragraph" w:styleId="OmniPage770" w:customStyle="1">
    <w:name w:val="OmniPage #770"/>
    <w:pPr>
      <w:tabs>
        <w:tab w:val="left" w:pos="8320"/>
      </w:tabs>
      <w:spacing w:line="291" w:lineRule="exact"/>
      <w:ind w:left="460" w:hanging="460"/>
    </w:pPr>
    <w:rPr>
      <w:rFonts w:ascii="Geneva" w:hAnsi="Geneva"/>
      <w:sz w:val="17"/>
    </w:rPr>
  </w:style>
  <w:style w:type="paragraph" w:styleId="OmniPage771" w:customStyle="1">
    <w:name w:val="OmniPage #771"/>
    <w:pPr>
      <w:tabs>
        <w:tab w:val="left" w:pos="460"/>
      </w:tabs>
      <w:spacing w:line="291" w:lineRule="exact"/>
    </w:pPr>
    <w:rPr>
      <w:rFonts w:ascii="Geneva" w:hAnsi="Geneva"/>
      <w:sz w:val="17"/>
    </w:rPr>
  </w:style>
  <w:style w:type="paragraph" w:styleId="OmniPage772" w:customStyle="1">
    <w:name w:val="OmniPage #772"/>
    <w:pPr>
      <w:tabs>
        <w:tab w:val="left" w:pos="460"/>
        <w:tab w:val="right" w:pos="9660"/>
      </w:tabs>
      <w:spacing w:line="291" w:lineRule="exact"/>
      <w:ind w:left="460" w:hanging="460"/>
    </w:pPr>
    <w:rPr>
      <w:rFonts w:ascii="Geneva" w:hAnsi="Geneva"/>
      <w:sz w:val="17"/>
    </w:rPr>
  </w:style>
  <w:style w:type="paragraph" w:styleId="OmniPage773" w:customStyle="1">
    <w:name w:val="OmniPage #773"/>
    <w:pPr>
      <w:tabs>
        <w:tab w:val="left" w:pos="460"/>
        <w:tab w:val="left" w:pos="568"/>
        <w:tab w:val="left" w:pos="4440"/>
        <w:tab w:val="right" w:pos="6360"/>
      </w:tabs>
      <w:spacing w:line="291" w:lineRule="exact"/>
    </w:pPr>
    <w:rPr>
      <w:rFonts w:ascii="Geneva" w:hAnsi="Geneva"/>
      <w:sz w:val="17"/>
    </w:rPr>
  </w:style>
  <w:style w:type="paragraph" w:styleId="OmniPage1025" w:customStyle="1">
    <w:name w:val="OmniPage #1025"/>
    <w:pPr>
      <w:tabs>
        <w:tab w:val="left" w:pos="7860"/>
        <w:tab w:val="right" w:pos="9520"/>
      </w:tabs>
      <w:spacing w:line="291" w:lineRule="exact"/>
      <w:ind w:left="7860"/>
    </w:pPr>
    <w:rPr>
      <w:rFonts w:ascii="Geneva" w:hAnsi="Geneva"/>
      <w:sz w:val="17"/>
    </w:rPr>
  </w:style>
  <w:style w:type="paragraph" w:styleId="OmniPage1026" w:customStyle="1">
    <w:name w:val="OmniPage #1026"/>
    <w:pPr>
      <w:spacing w:line="291" w:lineRule="exact"/>
      <w:ind w:left="9480"/>
    </w:pPr>
    <w:rPr>
      <w:rFonts w:ascii="Geneva" w:hAnsi="Geneva"/>
      <w:sz w:val="17"/>
    </w:rPr>
  </w:style>
  <w:style w:type="paragraph" w:styleId="OmniPage1027" w:customStyle="1">
    <w:name w:val="OmniPage #1027"/>
    <w:pPr>
      <w:tabs>
        <w:tab w:val="left" w:pos="9480"/>
      </w:tabs>
      <w:spacing w:line="291" w:lineRule="exact"/>
      <w:ind w:firstLine="2000"/>
    </w:pPr>
    <w:rPr>
      <w:rFonts w:ascii="Geneva" w:hAnsi="Geneva"/>
      <w:sz w:val="17"/>
    </w:rPr>
  </w:style>
  <w:style w:type="paragraph" w:styleId="OmniPage1028" w:customStyle="1">
    <w:name w:val="OmniPage #1028"/>
    <w:pPr>
      <w:tabs>
        <w:tab w:val="right" w:pos="7760"/>
      </w:tabs>
      <w:spacing w:line="291" w:lineRule="exact"/>
      <w:ind w:firstLine="2000"/>
    </w:pPr>
    <w:rPr>
      <w:rFonts w:ascii="Geneva" w:hAnsi="Geneva"/>
      <w:sz w:val="17"/>
    </w:rPr>
  </w:style>
  <w:style w:type="paragraph" w:styleId="OmniPage1029" w:customStyle="1">
    <w:name w:val="OmniPage #1029"/>
    <w:pPr>
      <w:tabs>
        <w:tab w:val="left" w:pos="420"/>
        <w:tab w:val="right" w:pos="9620"/>
      </w:tabs>
      <w:spacing w:line="291" w:lineRule="exact"/>
      <w:ind w:left="420"/>
      <w:jc w:val="both"/>
    </w:pPr>
    <w:rPr>
      <w:rFonts w:ascii="Geneva" w:hAnsi="Geneva"/>
      <w:sz w:val="17"/>
    </w:rPr>
  </w:style>
  <w:style w:type="paragraph" w:styleId="OmniPage1030" w:customStyle="1">
    <w:name w:val="OmniPage #1030"/>
    <w:pPr>
      <w:tabs>
        <w:tab w:val="left" w:pos="1360"/>
      </w:tabs>
      <w:spacing w:line="291" w:lineRule="exact"/>
      <w:ind w:left="940" w:hanging="500"/>
      <w:jc w:val="both"/>
    </w:pPr>
    <w:rPr>
      <w:rFonts w:ascii="Geneva" w:hAnsi="Geneva"/>
      <w:sz w:val="17"/>
    </w:rPr>
  </w:style>
  <w:style w:type="paragraph" w:styleId="OmniPage1031" w:customStyle="1">
    <w:name w:val="OmniPage #1031"/>
    <w:pPr>
      <w:tabs>
        <w:tab w:val="left" w:pos="1880"/>
      </w:tabs>
      <w:spacing w:line="291" w:lineRule="exact"/>
      <w:ind w:left="940" w:hanging="500"/>
      <w:jc w:val="both"/>
    </w:pPr>
    <w:rPr>
      <w:rFonts w:ascii="Geneva" w:hAnsi="Geneva"/>
      <w:sz w:val="17"/>
    </w:rPr>
  </w:style>
  <w:style w:type="paragraph" w:styleId="OmniPage1032" w:customStyle="1">
    <w:name w:val="OmniPage #1032"/>
    <w:pPr>
      <w:tabs>
        <w:tab w:val="left" w:pos="1880"/>
      </w:tabs>
      <w:spacing w:line="291" w:lineRule="exact"/>
      <w:ind w:left="940" w:hanging="500"/>
      <w:jc w:val="both"/>
    </w:pPr>
    <w:rPr>
      <w:rFonts w:ascii="Geneva" w:hAnsi="Geneva"/>
      <w:sz w:val="17"/>
    </w:rPr>
  </w:style>
  <w:style w:type="paragraph" w:styleId="OmniPage1033" w:customStyle="1">
    <w:name w:val="OmniPage #1033"/>
    <w:pPr>
      <w:tabs>
        <w:tab w:val="left" w:pos="1880"/>
      </w:tabs>
      <w:spacing w:line="291" w:lineRule="exact"/>
      <w:ind w:left="940" w:hanging="500"/>
      <w:jc w:val="both"/>
    </w:pPr>
    <w:rPr>
      <w:rFonts w:ascii="Geneva" w:hAnsi="Geneva"/>
      <w:sz w:val="17"/>
    </w:rPr>
  </w:style>
  <w:style w:type="paragraph" w:styleId="OmniPage1034" w:customStyle="1">
    <w:name w:val="OmniPage #1034"/>
    <w:pPr>
      <w:tabs>
        <w:tab w:val="left" w:pos="1900"/>
      </w:tabs>
      <w:spacing w:line="291" w:lineRule="exact"/>
      <w:ind w:left="960" w:hanging="500"/>
      <w:jc w:val="both"/>
    </w:pPr>
    <w:rPr>
      <w:rFonts w:ascii="Geneva" w:hAnsi="Geneva"/>
      <w:sz w:val="17"/>
    </w:rPr>
  </w:style>
  <w:style w:type="paragraph" w:styleId="OmniPage1035" w:customStyle="1">
    <w:name w:val="OmniPage #1035"/>
    <w:pPr>
      <w:tabs>
        <w:tab w:val="left" w:pos="1900"/>
      </w:tabs>
      <w:spacing w:line="291" w:lineRule="exact"/>
      <w:ind w:left="940" w:hanging="500"/>
      <w:jc w:val="both"/>
    </w:pPr>
    <w:rPr>
      <w:rFonts w:ascii="Geneva" w:hAnsi="Geneva"/>
      <w:sz w:val="17"/>
    </w:rPr>
  </w:style>
  <w:style w:type="paragraph" w:styleId="OmniPage1036" w:customStyle="1">
    <w:name w:val="OmniPage #1036"/>
    <w:pPr>
      <w:tabs>
        <w:tab w:val="left" w:pos="1900"/>
      </w:tabs>
      <w:spacing w:line="291" w:lineRule="exact"/>
      <w:ind w:left="960" w:hanging="500"/>
      <w:jc w:val="both"/>
    </w:pPr>
    <w:rPr>
      <w:rFonts w:ascii="Geneva" w:hAnsi="Geneva"/>
      <w:sz w:val="17"/>
    </w:rPr>
  </w:style>
  <w:style w:type="paragraph" w:styleId="OmniPage1037" w:customStyle="1">
    <w:name w:val="OmniPage #1037"/>
    <w:pPr>
      <w:tabs>
        <w:tab w:val="left" w:pos="1920"/>
      </w:tabs>
      <w:spacing w:line="291" w:lineRule="exact"/>
      <w:ind w:left="960" w:hanging="500"/>
      <w:jc w:val="both"/>
    </w:pPr>
    <w:rPr>
      <w:rFonts w:ascii="Geneva" w:hAnsi="Geneva"/>
      <w:sz w:val="17"/>
    </w:rPr>
  </w:style>
  <w:style w:type="paragraph" w:styleId="OmniPage1038" w:customStyle="1">
    <w:name w:val="OmniPage #1038"/>
    <w:pPr>
      <w:tabs>
        <w:tab w:val="left" w:pos="960"/>
        <w:tab w:val="left" w:pos="1068"/>
        <w:tab w:val="left" w:pos="4940"/>
        <w:tab w:val="right" w:pos="6820"/>
      </w:tabs>
      <w:spacing w:line="291" w:lineRule="exact"/>
    </w:pPr>
    <w:rPr>
      <w:rFonts w:ascii="Geneva" w:hAnsi="Geneva"/>
      <w:sz w:val="17"/>
    </w:rPr>
  </w:style>
  <w:style w:type="paragraph" w:styleId="OmniPage1281" w:customStyle="1">
    <w:name w:val="OmniPage #1281"/>
    <w:pPr>
      <w:tabs>
        <w:tab w:val="left" w:pos="7860"/>
        <w:tab w:val="right" w:pos="9520"/>
      </w:tabs>
      <w:spacing w:line="291" w:lineRule="exact"/>
      <w:ind w:left="7860"/>
    </w:pPr>
    <w:rPr>
      <w:rFonts w:ascii="Geneva" w:hAnsi="Geneva"/>
      <w:sz w:val="17"/>
    </w:rPr>
  </w:style>
  <w:style w:type="paragraph" w:styleId="OmniPage1282" w:customStyle="1">
    <w:name w:val="OmniPage #1282"/>
    <w:pPr>
      <w:tabs>
        <w:tab w:val="left" w:pos="8820"/>
      </w:tabs>
      <w:spacing w:line="291" w:lineRule="exact"/>
      <w:ind w:left="960" w:hanging="480"/>
      <w:jc w:val="both"/>
    </w:pPr>
    <w:rPr>
      <w:rFonts w:ascii="Geneva" w:hAnsi="Geneva"/>
      <w:sz w:val="17"/>
    </w:rPr>
  </w:style>
  <w:style w:type="paragraph" w:styleId="OmniPage1283" w:customStyle="1">
    <w:name w:val="OmniPage #1283"/>
    <w:pPr>
      <w:tabs>
        <w:tab w:val="left" w:pos="1900"/>
      </w:tabs>
      <w:spacing w:line="291" w:lineRule="exact"/>
      <w:ind w:left="940" w:hanging="480"/>
      <w:jc w:val="both"/>
    </w:pPr>
    <w:rPr>
      <w:rFonts w:ascii="Geneva" w:hAnsi="Geneva"/>
      <w:sz w:val="17"/>
    </w:rPr>
  </w:style>
  <w:style w:type="paragraph" w:styleId="OmniPage1284" w:customStyle="1">
    <w:name w:val="OmniPage #1284"/>
    <w:pPr>
      <w:tabs>
        <w:tab w:val="left" w:pos="1900"/>
      </w:tabs>
      <w:spacing w:line="291" w:lineRule="exact"/>
      <w:ind w:left="960" w:hanging="480"/>
      <w:jc w:val="both"/>
    </w:pPr>
    <w:rPr>
      <w:rFonts w:ascii="Geneva" w:hAnsi="Geneva"/>
      <w:sz w:val="17"/>
    </w:rPr>
  </w:style>
  <w:style w:type="paragraph" w:styleId="OmniPage1285" w:customStyle="1">
    <w:name w:val="OmniPage #1285"/>
    <w:pPr>
      <w:tabs>
        <w:tab w:val="left" w:pos="1920"/>
      </w:tabs>
      <w:spacing w:line="291" w:lineRule="exact"/>
      <w:ind w:left="960" w:hanging="480"/>
      <w:jc w:val="both"/>
    </w:pPr>
    <w:rPr>
      <w:rFonts w:ascii="Geneva" w:hAnsi="Geneva"/>
      <w:sz w:val="17"/>
    </w:rPr>
  </w:style>
  <w:style w:type="paragraph" w:styleId="OmniPage1286" w:customStyle="1">
    <w:name w:val="OmniPage #1286"/>
    <w:pPr>
      <w:tabs>
        <w:tab w:val="left" w:pos="1900"/>
      </w:tabs>
      <w:spacing w:line="291" w:lineRule="exact"/>
      <w:ind w:left="940" w:hanging="480"/>
      <w:jc w:val="both"/>
    </w:pPr>
    <w:rPr>
      <w:rFonts w:ascii="Geneva" w:hAnsi="Geneva"/>
      <w:sz w:val="17"/>
    </w:rPr>
  </w:style>
  <w:style w:type="paragraph" w:styleId="OmniPage1287" w:customStyle="1">
    <w:name w:val="OmniPage #1287"/>
    <w:pPr>
      <w:tabs>
        <w:tab w:val="left" w:pos="1900"/>
      </w:tabs>
      <w:spacing w:line="291" w:lineRule="exact"/>
      <w:ind w:left="960" w:hanging="480"/>
      <w:jc w:val="both"/>
    </w:pPr>
    <w:rPr>
      <w:rFonts w:ascii="Geneva" w:hAnsi="Geneva"/>
      <w:sz w:val="17"/>
    </w:rPr>
  </w:style>
  <w:style w:type="paragraph" w:styleId="OmniPage1288" w:customStyle="1">
    <w:name w:val="OmniPage #1288"/>
    <w:pPr>
      <w:tabs>
        <w:tab w:val="left" w:pos="1920"/>
      </w:tabs>
      <w:spacing w:line="291" w:lineRule="exact"/>
      <w:ind w:left="960" w:hanging="480"/>
      <w:jc w:val="both"/>
    </w:pPr>
    <w:rPr>
      <w:rFonts w:ascii="Geneva" w:hAnsi="Geneva"/>
      <w:sz w:val="17"/>
    </w:rPr>
  </w:style>
  <w:style w:type="paragraph" w:styleId="OmniPage1289" w:customStyle="1">
    <w:name w:val="OmniPage #1289"/>
    <w:pPr>
      <w:tabs>
        <w:tab w:val="left" w:pos="960"/>
        <w:tab w:val="right" w:pos="7400"/>
      </w:tabs>
      <w:spacing w:line="291" w:lineRule="exact"/>
    </w:pPr>
    <w:rPr>
      <w:rFonts w:ascii="Geneva" w:hAnsi="Geneva"/>
      <w:sz w:val="17"/>
    </w:rPr>
  </w:style>
  <w:style w:type="paragraph" w:styleId="OmniPage1290" w:customStyle="1">
    <w:name w:val="OmniPage #1290"/>
    <w:pPr>
      <w:tabs>
        <w:tab w:val="left" w:pos="460"/>
        <w:tab w:val="right" w:pos="9640"/>
      </w:tabs>
      <w:spacing w:line="291" w:lineRule="exact"/>
      <w:ind w:left="460"/>
      <w:jc w:val="both"/>
    </w:pPr>
    <w:rPr>
      <w:rFonts w:ascii="Geneva" w:hAnsi="Geneva"/>
      <w:sz w:val="17"/>
    </w:rPr>
  </w:style>
  <w:style w:type="paragraph" w:styleId="OmniPage1291" w:customStyle="1">
    <w:name w:val="OmniPage #1291"/>
    <w:pPr>
      <w:tabs>
        <w:tab w:val="left" w:pos="700"/>
      </w:tabs>
      <w:spacing w:line="291" w:lineRule="exact"/>
      <w:ind w:left="240" w:hanging="240"/>
      <w:jc w:val="both"/>
    </w:pPr>
    <w:rPr>
      <w:rFonts w:ascii="Geneva" w:hAnsi="Geneva"/>
      <w:sz w:val="17"/>
    </w:rPr>
  </w:style>
  <w:style w:type="paragraph" w:styleId="OmniPage1292" w:customStyle="1">
    <w:name w:val="OmniPage #1292"/>
    <w:pPr>
      <w:tabs>
        <w:tab w:val="left" w:pos="240"/>
        <w:tab w:val="left" w:pos="348"/>
        <w:tab w:val="left" w:pos="4220"/>
        <w:tab w:val="right" w:pos="6160"/>
      </w:tabs>
      <w:spacing w:line="291" w:lineRule="exact"/>
    </w:pPr>
    <w:rPr>
      <w:rFonts w:ascii="Geneva" w:hAnsi="Geneva"/>
      <w:sz w:val="17"/>
    </w:rPr>
  </w:style>
  <w:style w:type="paragraph" w:styleId="OmniPage1537" w:customStyle="1">
    <w:name w:val="OmniPage #1537"/>
    <w:pPr>
      <w:tabs>
        <w:tab w:val="left" w:pos="7880"/>
        <w:tab w:val="right" w:pos="9580"/>
      </w:tabs>
      <w:spacing w:line="291" w:lineRule="exact"/>
      <w:ind w:left="7880"/>
    </w:pPr>
    <w:rPr>
      <w:rFonts w:ascii="Geneva" w:hAnsi="Geneva"/>
      <w:sz w:val="17"/>
    </w:rPr>
  </w:style>
  <w:style w:type="paragraph" w:styleId="OmniPage1538" w:customStyle="1">
    <w:name w:val="OmniPage #1538"/>
    <w:pPr>
      <w:spacing w:line="291" w:lineRule="exact"/>
      <w:ind w:left="3200" w:right="3100"/>
    </w:pPr>
    <w:rPr>
      <w:rFonts w:ascii="Geneva" w:hAnsi="Geneva"/>
      <w:sz w:val="17"/>
    </w:rPr>
  </w:style>
  <w:style w:type="paragraph" w:styleId="OmniPage1539" w:customStyle="1">
    <w:name w:val="OmniPage #1539"/>
    <w:pPr>
      <w:tabs>
        <w:tab w:val="left" w:pos="3200"/>
      </w:tabs>
      <w:spacing w:line="291" w:lineRule="exact"/>
      <w:jc w:val="both"/>
    </w:pPr>
    <w:rPr>
      <w:rFonts w:ascii="Geneva" w:hAnsi="Geneva"/>
      <w:sz w:val="17"/>
    </w:rPr>
  </w:style>
  <w:style w:type="paragraph" w:styleId="OmniPage1540" w:customStyle="1">
    <w:name w:val="OmniPage #1540"/>
    <w:pPr>
      <w:tabs>
        <w:tab w:val="left" w:pos="40"/>
        <w:tab w:val="right" w:pos="3720"/>
      </w:tabs>
      <w:spacing w:line="291" w:lineRule="exact"/>
      <w:ind w:left="40"/>
    </w:pPr>
    <w:rPr>
      <w:rFonts w:ascii="Geneva" w:hAnsi="Geneva"/>
      <w:sz w:val="17"/>
    </w:rPr>
  </w:style>
  <w:style w:type="paragraph" w:styleId="OmniPage1541" w:customStyle="1">
    <w:name w:val="OmniPage #1541"/>
    <w:pPr>
      <w:tabs>
        <w:tab w:val="left" w:pos="40"/>
      </w:tabs>
      <w:spacing w:line="291" w:lineRule="exact"/>
      <w:jc w:val="both"/>
    </w:pPr>
    <w:rPr>
      <w:rFonts w:ascii="Geneva" w:hAnsi="Geneva"/>
      <w:sz w:val="17"/>
    </w:rPr>
  </w:style>
  <w:style w:type="paragraph" w:styleId="OmniPage1542" w:customStyle="1">
    <w:name w:val="OmniPage #1542"/>
    <w:pPr>
      <w:tabs>
        <w:tab w:val="left" w:pos="40"/>
        <w:tab w:val="right" w:pos="3760"/>
      </w:tabs>
      <w:spacing w:line="291" w:lineRule="exact"/>
      <w:ind w:left="40"/>
    </w:pPr>
    <w:rPr>
      <w:rFonts w:ascii="Geneva" w:hAnsi="Geneva"/>
      <w:sz w:val="17"/>
    </w:rPr>
  </w:style>
  <w:style w:type="paragraph" w:styleId="OmniPage1543" w:customStyle="1">
    <w:name w:val="OmniPage #1543"/>
    <w:pPr>
      <w:tabs>
        <w:tab w:val="left" w:pos="40"/>
      </w:tabs>
      <w:spacing w:line="291" w:lineRule="exact"/>
      <w:jc w:val="both"/>
    </w:pPr>
    <w:rPr>
      <w:rFonts w:ascii="Geneva" w:hAnsi="Geneva"/>
      <w:sz w:val="17"/>
    </w:rPr>
  </w:style>
  <w:style w:type="paragraph" w:styleId="OmniPage1544" w:customStyle="1">
    <w:name w:val="OmniPage #1544"/>
    <w:pPr>
      <w:tabs>
        <w:tab w:val="left" w:pos="40"/>
        <w:tab w:val="right" w:pos="3760"/>
      </w:tabs>
      <w:spacing w:line="291" w:lineRule="exact"/>
      <w:ind w:left="40"/>
    </w:pPr>
    <w:rPr>
      <w:rFonts w:ascii="Geneva" w:hAnsi="Geneva"/>
      <w:sz w:val="17"/>
    </w:rPr>
  </w:style>
  <w:style w:type="paragraph" w:styleId="OmniPage1545" w:customStyle="1">
    <w:name w:val="OmniPage #1545"/>
    <w:pPr>
      <w:tabs>
        <w:tab w:val="left" w:pos="60"/>
      </w:tabs>
      <w:spacing w:line="291" w:lineRule="exact"/>
      <w:ind w:left="20"/>
      <w:jc w:val="both"/>
    </w:pPr>
    <w:rPr>
      <w:rFonts w:ascii="Geneva" w:hAnsi="Geneva"/>
      <w:sz w:val="17"/>
    </w:rPr>
  </w:style>
  <w:style w:type="paragraph" w:styleId="OmniPage1546" w:customStyle="1">
    <w:name w:val="OmniPage #1546"/>
    <w:pPr>
      <w:tabs>
        <w:tab w:val="left" w:pos="60"/>
        <w:tab w:val="left" w:pos="168"/>
        <w:tab w:val="left" w:pos="4020"/>
        <w:tab w:val="right" w:pos="5920"/>
      </w:tabs>
      <w:spacing w:line="291" w:lineRule="exact"/>
      <w:ind w:left="40"/>
    </w:pPr>
    <w:rPr>
      <w:rFonts w:ascii="Geneva" w:hAnsi="Geneva"/>
      <w:sz w:val="17"/>
    </w:rPr>
  </w:style>
  <w:style w:type="paragraph" w:styleId="OmniPage1793" w:customStyle="1">
    <w:name w:val="OmniPage #1793"/>
    <w:pPr>
      <w:tabs>
        <w:tab w:val="left" w:pos="20"/>
        <w:tab w:val="right" w:pos="9570"/>
      </w:tabs>
      <w:spacing w:line="291" w:lineRule="exact"/>
      <w:ind w:left="20"/>
    </w:pPr>
    <w:rPr>
      <w:rFonts w:ascii="Geneva" w:hAnsi="Geneva"/>
      <w:sz w:val="17"/>
    </w:rPr>
  </w:style>
  <w:style w:type="paragraph" w:styleId="OmniPage1794" w:customStyle="1">
    <w:name w:val="OmniPage #1794"/>
    <w:pPr>
      <w:tabs>
        <w:tab w:val="left" w:pos="21"/>
      </w:tabs>
      <w:spacing w:line="291" w:lineRule="exact"/>
      <w:ind w:left="1"/>
      <w:jc w:val="both"/>
    </w:pPr>
    <w:rPr>
      <w:rFonts w:ascii="Geneva" w:hAnsi="Geneva"/>
      <w:sz w:val="17"/>
    </w:rPr>
  </w:style>
  <w:style w:type="paragraph" w:styleId="OmniPage1795" w:customStyle="1">
    <w:name w:val="OmniPage #1795"/>
    <w:pPr>
      <w:tabs>
        <w:tab w:val="left" w:pos="36"/>
        <w:tab w:val="right" w:pos="3754"/>
      </w:tabs>
      <w:spacing w:line="291" w:lineRule="exact"/>
      <w:ind w:left="35"/>
    </w:pPr>
    <w:rPr>
      <w:rFonts w:ascii="Geneva" w:hAnsi="Geneva"/>
      <w:sz w:val="17"/>
    </w:rPr>
  </w:style>
  <w:style w:type="paragraph" w:styleId="OmniPage1796" w:customStyle="1">
    <w:name w:val="OmniPage #1796"/>
    <w:pPr>
      <w:tabs>
        <w:tab w:val="left" w:pos="35"/>
      </w:tabs>
      <w:spacing w:line="291" w:lineRule="exact"/>
      <w:jc w:val="both"/>
    </w:pPr>
    <w:rPr>
      <w:rFonts w:ascii="Geneva" w:hAnsi="Geneva"/>
      <w:sz w:val="17"/>
    </w:rPr>
  </w:style>
  <w:style w:type="paragraph" w:styleId="OmniPage1797" w:customStyle="1">
    <w:name w:val="OmniPage #1797"/>
    <w:pPr>
      <w:tabs>
        <w:tab w:val="left" w:pos="35"/>
        <w:tab w:val="left" w:pos="143"/>
        <w:tab w:val="left" w:pos="4006"/>
        <w:tab w:val="right" w:pos="5932"/>
      </w:tabs>
      <w:spacing w:line="291" w:lineRule="exact"/>
      <w:ind w:left="35"/>
    </w:pPr>
    <w:rPr>
      <w:rFonts w:ascii="Geneva" w:hAnsi="Geneva"/>
      <w:sz w:val="17"/>
    </w:rPr>
  </w:style>
  <w:style w:type="paragraph" w:styleId="OmniPage774" w:customStyle="1">
    <w:name w:val="OmniPage #774"/>
    <w:pPr>
      <w:tabs>
        <w:tab w:val="left" w:pos="1680"/>
      </w:tabs>
      <w:spacing w:line="291" w:lineRule="exact"/>
      <w:ind w:left="840" w:right="120" w:hanging="360"/>
      <w:jc w:val="both"/>
    </w:pPr>
    <w:rPr>
      <w:rFonts w:ascii="Geneva" w:hAnsi="Geneva"/>
      <w:sz w:val="17"/>
    </w:rPr>
  </w:style>
  <w:style w:type="paragraph" w:styleId="OmniPage775" w:customStyle="1">
    <w:name w:val="OmniPage #775"/>
    <w:pPr>
      <w:tabs>
        <w:tab w:val="left" w:pos="1680"/>
      </w:tabs>
      <w:spacing w:line="291" w:lineRule="exact"/>
      <w:ind w:left="840" w:right="140" w:hanging="360"/>
      <w:jc w:val="both"/>
    </w:pPr>
    <w:rPr>
      <w:rFonts w:ascii="Geneva" w:hAnsi="Geneva"/>
      <w:sz w:val="17"/>
    </w:rPr>
  </w:style>
  <w:style w:type="paragraph" w:styleId="OmniPage776" w:customStyle="1">
    <w:name w:val="OmniPage #776"/>
    <w:pPr>
      <w:tabs>
        <w:tab w:val="left" w:pos="860"/>
        <w:tab w:val="right" w:pos="4380"/>
      </w:tabs>
      <w:spacing w:line="291" w:lineRule="exact"/>
      <w:ind w:left="20"/>
    </w:pPr>
    <w:rPr>
      <w:rFonts w:ascii="Geneva" w:hAnsi="Geneva"/>
      <w:sz w:val="17"/>
    </w:rPr>
  </w:style>
  <w:style w:type="paragraph" w:styleId="OmniPage777" w:customStyle="1">
    <w:name w:val="OmniPage #777"/>
    <w:pPr>
      <w:tabs>
        <w:tab w:val="left" w:pos="20"/>
      </w:tabs>
      <w:spacing w:line="291" w:lineRule="exact"/>
      <w:ind w:right="160"/>
      <w:jc w:val="both"/>
    </w:pPr>
    <w:rPr>
      <w:rFonts w:ascii="Geneva" w:hAnsi="Geneva"/>
      <w:sz w:val="17"/>
    </w:rPr>
  </w:style>
  <w:style w:type="paragraph" w:styleId="OmniPage778" w:customStyle="1">
    <w:name w:val="OmniPage #778"/>
    <w:pPr>
      <w:tabs>
        <w:tab w:val="left" w:pos="840"/>
      </w:tabs>
      <w:spacing w:line="291" w:lineRule="exact"/>
      <w:ind w:left="840" w:right="120" w:hanging="340"/>
      <w:jc w:val="both"/>
    </w:pPr>
    <w:rPr>
      <w:rFonts w:ascii="Geneva" w:hAnsi="Geneva"/>
      <w:sz w:val="17"/>
    </w:rPr>
  </w:style>
  <w:style w:type="paragraph" w:styleId="OmniPage779" w:customStyle="1">
    <w:name w:val="OmniPage #779"/>
    <w:pPr>
      <w:tabs>
        <w:tab w:val="left" w:pos="860"/>
        <w:tab w:val="left" w:pos="968"/>
        <w:tab w:val="left" w:pos="4760"/>
        <w:tab w:val="right" w:pos="6860"/>
      </w:tabs>
      <w:spacing w:line="291" w:lineRule="exact"/>
      <w:ind w:left="20"/>
    </w:pPr>
    <w:rPr>
      <w:rFonts w:ascii="Geneva" w:hAnsi="Geneva"/>
      <w:sz w:val="17"/>
    </w:rPr>
  </w:style>
  <w:style w:type="paragraph" w:styleId="OmniPage1293" w:customStyle="1">
    <w:name w:val="OmniPage #1293"/>
    <w:pPr>
      <w:tabs>
        <w:tab w:val="left" w:pos="880"/>
        <w:tab w:val="left" w:pos="988"/>
        <w:tab w:val="left" w:pos="4780"/>
        <w:tab w:val="right" w:pos="6840"/>
      </w:tabs>
      <w:spacing w:line="291" w:lineRule="exact"/>
      <w:ind w:left="20"/>
    </w:pPr>
    <w:rPr>
      <w:rFonts w:ascii="Geneva" w:hAnsi="Geneva"/>
      <w:sz w:val="17"/>
    </w:rPr>
  </w:style>
  <w:style w:type="paragraph" w:styleId="OmniPage1547" w:customStyle="1">
    <w:name w:val="OmniPage #1547"/>
    <w:pPr>
      <w:tabs>
        <w:tab w:val="left" w:pos="1320"/>
      </w:tabs>
      <w:spacing w:line="291" w:lineRule="exact"/>
      <w:ind w:left="480" w:right="160"/>
      <w:jc w:val="both"/>
    </w:pPr>
    <w:rPr>
      <w:rFonts w:ascii="Geneva" w:hAnsi="Geneva"/>
      <w:sz w:val="17"/>
    </w:rPr>
  </w:style>
  <w:style w:type="paragraph" w:styleId="OmniPage1548" w:customStyle="1">
    <w:name w:val="OmniPage #1548"/>
    <w:pPr>
      <w:tabs>
        <w:tab w:val="left" w:pos="960"/>
      </w:tabs>
      <w:spacing w:line="291" w:lineRule="exact"/>
      <w:ind w:left="480" w:right="160"/>
      <w:jc w:val="both"/>
    </w:pPr>
    <w:rPr>
      <w:rFonts w:ascii="Geneva" w:hAnsi="Geneva"/>
      <w:sz w:val="17"/>
    </w:rPr>
  </w:style>
  <w:style w:type="paragraph" w:styleId="OmniPage1549" w:customStyle="1">
    <w:name w:val="OmniPage #1549"/>
    <w:pPr>
      <w:tabs>
        <w:tab w:val="left" w:pos="960"/>
      </w:tabs>
      <w:spacing w:line="291" w:lineRule="exact"/>
      <w:ind w:left="480" w:right="160"/>
      <w:jc w:val="both"/>
    </w:pPr>
    <w:rPr>
      <w:rFonts w:ascii="Geneva" w:hAnsi="Geneva"/>
      <w:sz w:val="17"/>
    </w:rPr>
  </w:style>
  <w:style w:type="paragraph" w:styleId="OmniPage1550" w:customStyle="1">
    <w:name w:val="OmniPage #1550"/>
    <w:pPr>
      <w:tabs>
        <w:tab w:val="left" w:pos="1320"/>
      </w:tabs>
      <w:spacing w:line="291" w:lineRule="exact"/>
      <w:ind w:left="480"/>
      <w:jc w:val="both"/>
    </w:pPr>
    <w:rPr>
      <w:rFonts w:ascii="Geneva" w:hAnsi="Geneva"/>
      <w:sz w:val="17"/>
    </w:rPr>
  </w:style>
  <w:style w:type="paragraph" w:styleId="OmniPage1551" w:customStyle="1">
    <w:name w:val="OmniPage #1551"/>
    <w:pPr>
      <w:tabs>
        <w:tab w:val="left" w:pos="500"/>
        <w:tab w:val="left" w:pos="608"/>
        <w:tab w:val="left" w:pos="4400"/>
        <w:tab w:val="right" w:pos="6500"/>
      </w:tabs>
      <w:spacing w:line="291" w:lineRule="exact"/>
      <w:ind w:left="20"/>
    </w:pPr>
    <w:rPr>
      <w:rFonts w:ascii="Geneva" w:hAnsi="Geneva"/>
      <w:sz w:val="17"/>
    </w:rPr>
  </w:style>
  <w:style w:type="paragraph" w:styleId="OmniPage1798" w:customStyle="1">
    <w:name w:val="OmniPage #1798"/>
    <w:pPr>
      <w:tabs>
        <w:tab w:val="left" w:pos="1420"/>
      </w:tabs>
      <w:spacing w:line="291" w:lineRule="exact"/>
      <w:ind w:left="960"/>
      <w:jc w:val="both"/>
    </w:pPr>
    <w:rPr>
      <w:rFonts w:ascii="Geneva" w:hAnsi="Geneva"/>
      <w:sz w:val="17"/>
    </w:rPr>
  </w:style>
  <w:style w:type="paragraph" w:styleId="OmniPage1799" w:customStyle="1">
    <w:name w:val="OmniPage #1799"/>
    <w:pPr>
      <w:tabs>
        <w:tab w:val="left" w:pos="1920"/>
      </w:tabs>
      <w:spacing w:line="291" w:lineRule="exact"/>
      <w:ind w:left="960"/>
      <w:jc w:val="both"/>
    </w:pPr>
    <w:rPr>
      <w:rFonts w:ascii="Geneva" w:hAnsi="Geneva"/>
      <w:sz w:val="17"/>
    </w:rPr>
  </w:style>
  <w:style w:type="paragraph" w:styleId="OmniPage1800" w:customStyle="1">
    <w:name w:val="OmniPage #1800"/>
    <w:pPr>
      <w:tabs>
        <w:tab w:val="left" w:pos="2280"/>
      </w:tabs>
      <w:spacing w:line="291" w:lineRule="exact"/>
      <w:ind w:left="1320" w:hanging="340"/>
      <w:jc w:val="both"/>
    </w:pPr>
    <w:rPr>
      <w:rFonts w:ascii="Geneva" w:hAnsi="Geneva"/>
      <w:sz w:val="17"/>
    </w:rPr>
  </w:style>
  <w:style w:type="paragraph" w:styleId="OmniPage1801" w:customStyle="1">
    <w:name w:val="OmniPage #1801"/>
    <w:pPr>
      <w:tabs>
        <w:tab w:val="left" w:pos="2280"/>
      </w:tabs>
      <w:spacing w:line="291" w:lineRule="exact"/>
      <w:ind w:left="960" w:hanging="480"/>
      <w:jc w:val="both"/>
    </w:pPr>
    <w:rPr>
      <w:rFonts w:ascii="Geneva" w:hAnsi="Geneva"/>
      <w:sz w:val="17"/>
    </w:rPr>
  </w:style>
  <w:style w:type="paragraph" w:styleId="OmniPage1802" w:customStyle="1">
    <w:name w:val="OmniPage #1802"/>
    <w:pPr>
      <w:tabs>
        <w:tab w:val="left" w:pos="1920"/>
      </w:tabs>
      <w:spacing w:line="291" w:lineRule="exact"/>
      <w:ind w:left="960" w:hanging="480"/>
      <w:jc w:val="both"/>
    </w:pPr>
    <w:rPr>
      <w:rFonts w:ascii="Geneva" w:hAnsi="Geneva"/>
      <w:sz w:val="17"/>
    </w:rPr>
  </w:style>
  <w:style w:type="paragraph" w:styleId="OmniPage1803" w:customStyle="1">
    <w:name w:val="OmniPage #1803"/>
    <w:pPr>
      <w:tabs>
        <w:tab w:val="left" w:pos="1920"/>
      </w:tabs>
      <w:spacing w:line="291" w:lineRule="exact"/>
      <w:ind w:left="960" w:hanging="480"/>
      <w:jc w:val="both"/>
    </w:pPr>
    <w:rPr>
      <w:rFonts w:ascii="Geneva" w:hAnsi="Geneva"/>
      <w:sz w:val="17"/>
    </w:rPr>
  </w:style>
  <w:style w:type="paragraph" w:styleId="OmniPage1804" w:customStyle="1">
    <w:name w:val="OmniPage #1804"/>
    <w:pPr>
      <w:tabs>
        <w:tab w:val="left" w:pos="1440"/>
      </w:tabs>
      <w:spacing w:line="291" w:lineRule="exact"/>
      <w:ind w:left="480"/>
      <w:jc w:val="both"/>
    </w:pPr>
    <w:rPr>
      <w:rFonts w:ascii="Geneva" w:hAnsi="Geneva"/>
      <w:sz w:val="17"/>
    </w:rPr>
  </w:style>
  <w:style w:type="paragraph" w:styleId="OmniPage1805" w:customStyle="1">
    <w:name w:val="OmniPage #1805"/>
    <w:pPr>
      <w:tabs>
        <w:tab w:val="left" w:pos="1440"/>
      </w:tabs>
      <w:spacing w:line="291" w:lineRule="exact"/>
      <w:ind w:left="960" w:hanging="480"/>
      <w:jc w:val="both"/>
    </w:pPr>
    <w:rPr>
      <w:rFonts w:ascii="Geneva" w:hAnsi="Geneva"/>
      <w:sz w:val="17"/>
    </w:rPr>
  </w:style>
  <w:style w:type="paragraph" w:styleId="OmniPage1806" w:customStyle="1">
    <w:name w:val="OmniPage #1806"/>
    <w:pPr>
      <w:tabs>
        <w:tab w:val="left" w:pos="1920"/>
      </w:tabs>
      <w:spacing w:line="291" w:lineRule="exact"/>
      <w:ind w:left="960" w:hanging="480"/>
      <w:jc w:val="both"/>
    </w:pPr>
    <w:rPr>
      <w:rFonts w:ascii="Geneva" w:hAnsi="Geneva"/>
      <w:sz w:val="17"/>
    </w:rPr>
  </w:style>
  <w:style w:type="paragraph" w:styleId="OmniPage1807" w:customStyle="1">
    <w:name w:val="OmniPage #1807"/>
    <w:pPr>
      <w:tabs>
        <w:tab w:val="left" w:pos="1920"/>
      </w:tabs>
      <w:spacing w:line="291" w:lineRule="exact"/>
      <w:ind w:left="960" w:hanging="480"/>
      <w:jc w:val="both"/>
    </w:pPr>
    <w:rPr>
      <w:rFonts w:ascii="Geneva" w:hAnsi="Geneva"/>
      <w:sz w:val="17"/>
    </w:rPr>
  </w:style>
  <w:style w:type="paragraph" w:styleId="OmniPage1808" w:customStyle="1">
    <w:name w:val="OmniPage #1808"/>
    <w:pPr>
      <w:tabs>
        <w:tab w:val="left" w:pos="1940"/>
      </w:tabs>
      <w:spacing w:line="291" w:lineRule="exact"/>
      <w:ind w:left="980" w:hanging="480"/>
      <w:jc w:val="both"/>
    </w:pPr>
    <w:rPr>
      <w:rFonts w:ascii="Geneva" w:hAnsi="Geneva"/>
      <w:sz w:val="17"/>
    </w:rPr>
  </w:style>
  <w:style w:type="paragraph" w:styleId="OmniPage1809" w:customStyle="1">
    <w:name w:val="OmniPage #1809"/>
    <w:pPr>
      <w:tabs>
        <w:tab w:val="left" w:pos="1000"/>
        <w:tab w:val="left" w:pos="1108"/>
        <w:tab w:val="left" w:pos="4980"/>
        <w:tab w:val="right" w:pos="6860"/>
      </w:tabs>
      <w:spacing w:line="291" w:lineRule="exact"/>
      <w:ind w:left="20"/>
    </w:pPr>
    <w:rPr>
      <w:rFonts w:ascii="Geneva" w:hAnsi="Geneva"/>
      <w:sz w:val="17"/>
    </w:rPr>
  </w:style>
  <w:style w:type="paragraph" w:styleId="OmniPage2049" w:customStyle="1">
    <w:name w:val="OmniPage #2049"/>
    <w:pPr>
      <w:tabs>
        <w:tab w:val="left" w:pos="7800"/>
        <w:tab w:val="right" w:pos="9500"/>
      </w:tabs>
      <w:spacing w:line="291" w:lineRule="exact"/>
      <w:ind w:left="7800"/>
    </w:pPr>
    <w:rPr>
      <w:rFonts w:ascii="Geneva" w:hAnsi="Geneva"/>
      <w:sz w:val="17"/>
    </w:rPr>
  </w:style>
  <w:style w:type="paragraph" w:styleId="OmniPage2050" w:customStyle="1">
    <w:name w:val="OmniPage #2050"/>
    <w:pPr>
      <w:spacing w:line="291" w:lineRule="exact"/>
      <w:ind w:left="9440"/>
    </w:pPr>
    <w:rPr>
      <w:rFonts w:ascii="Geneva" w:hAnsi="Geneva"/>
      <w:sz w:val="17"/>
    </w:rPr>
  </w:style>
  <w:style w:type="paragraph" w:styleId="OmniPage2051" w:customStyle="1">
    <w:name w:val="OmniPage #2051"/>
    <w:pPr>
      <w:spacing w:line="291" w:lineRule="exact"/>
      <w:ind w:left="880" w:right="60" w:hanging="440"/>
    </w:pPr>
    <w:rPr>
      <w:rFonts w:ascii="Geneva" w:hAnsi="Geneva"/>
      <w:sz w:val="17"/>
    </w:rPr>
  </w:style>
  <w:style w:type="paragraph" w:styleId="OmniPage2052" w:customStyle="1">
    <w:name w:val="OmniPage #2052"/>
    <w:pPr>
      <w:tabs>
        <w:tab w:val="left" w:pos="880"/>
        <w:tab w:val="left" w:pos="988"/>
        <w:tab w:val="left" w:pos="4860"/>
        <w:tab w:val="right" w:pos="6780"/>
      </w:tabs>
      <w:spacing w:line="291" w:lineRule="exact"/>
    </w:pPr>
    <w:rPr>
      <w:rFonts w:ascii="Geneva" w:hAnsi="Geneva"/>
      <w:sz w:val="17"/>
    </w:rPr>
  </w:style>
  <w:style w:type="paragraph" w:styleId="OmniPage2305" w:customStyle="1">
    <w:name w:val="OmniPage #2305"/>
    <w:pPr>
      <w:tabs>
        <w:tab w:val="left" w:pos="7880"/>
      </w:tabs>
      <w:spacing w:line="291" w:lineRule="exact"/>
      <w:ind w:left="7880"/>
    </w:pPr>
    <w:rPr>
      <w:rFonts w:ascii="Geneva" w:hAnsi="Geneva"/>
      <w:sz w:val="17"/>
    </w:rPr>
  </w:style>
  <w:style w:type="paragraph" w:styleId="OmniPage2306" w:customStyle="1">
    <w:name w:val="OmniPage #2306"/>
    <w:pPr>
      <w:spacing w:line="291" w:lineRule="exact"/>
      <w:ind w:left="2080" w:right="2100"/>
    </w:pPr>
    <w:rPr>
      <w:rFonts w:ascii="Geneva" w:hAnsi="Geneva"/>
      <w:sz w:val="17"/>
    </w:rPr>
  </w:style>
  <w:style w:type="paragraph" w:styleId="OmniPage2307" w:customStyle="1">
    <w:name w:val="OmniPage #2307"/>
    <w:pPr>
      <w:tabs>
        <w:tab w:val="left" w:pos="2080"/>
      </w:tabs>
      <w:spacing w:line="291" w:lineRule="exact"/>
      <w:ind w:right="120"/>
      <w:jc w:val="both"/>
    </w:pPr>
    <w:rPr>
      <w:rFonts w:ascii="Geneva" w:hAnsi="Geneva"/>
      <w:sz w:val="17"/>
    </w:rPr>
  </w:style>
  <w:style w:type="paragraph" w:styleId="OmniPage2308" w:customStyle="1">
    <w:name w:val="OmniPage #2308"/>
    <w:pPr>
      <w:spacing w:line="291" w:lineRule="exact"/>
      <w:ind w:right="120"/>
      <w:jc w:val="both"/>
    </w:pPr>
    <w:rPr>
      <w:rFonts w:ascii="Geneva" w:hAnsi="Geneva"/>
      <w:sz w:val="17"/>
    </w:rPr>
  </w:style>
  <w:style w:type="paragraph" w:styleId="OmniPage2309" w:customStyle="1">
    <w:name w:val="OmniPage #2309"/>
    <w:pPr>
      <w:spacing w:line="291" w:lineRule="exact"/>
      <w:ind w:right="120"/>
      <w:jc w:val="both"/>
    </w:pPr>
    <w:rPr>
      <w:rFonts w:ascii="Geneva" w:hAnsi="Geneva"/>
      <w:sz w:val="17"/>
    </w:rPr>
  </w:style>
  <w:style w:type="paragraph" w:styleId="OmniPage2310" w:customStyle="1">
    <w:name w:val="OmniPage #2310"/>
    <w:pPr>
      <w:spacing w:line="291" w:lineRule="exact"/>
      <w:ind w:right="120"/>
      <w:jc w:val="both"/>
    </w:pPr>
    <w:rPr>
      <w:rFonts w:ascii="Geneva" w:hAnsi="Geneva"/>
      <w:sz w:val="17"/>
    </w:rPr>
  </w:style>
  <w:style w:type="paragraph" w:styleId="OmniPage2311" w:customStyle="1">
    <w:name w:val="OmniPage #2311"/>
    <w:pPr>
      <w:tabs>
        <w:tab w:val="left" w:pos="1100"/>
      </w:tabs>
      <w:spacing w:line="291" w:lineRule="exact"/>
      <w:ind w:left="1100" w:right="120" w:hanging="540"/>
      <w:jc w:val="both"/>
    </w:pPr>
    <w:rPr>
      <w:rFonts w:ascii="Geneva" w:hAnsi="Geneva"/>
      <w:sz w:val="17"/>
    </w:rPr>
  </w:style>
  <w:style w:type="paragraph" w:styleId="OmniPage2312" w:customStyle="1">
    <w:name w:val="OmniPage #2312"/>
    <w:pPr>
      <w:tabs>
        <w:tab w:val="left" w:pos="2200"/>
      </w:tabs>
      <w:spacing w:line="291" w:lineRule="exact"/>
      <w:ind w:left="1100" w:right="120" w:hanging="540"/>
      <w:jc w:val="both"/>
    </w:pPr>
    <w:rPr>
      <w:rFonts w:ascii="Geneva" w:hAnsi="Geneva"/>
      <w:sz w:val="17"/>
    </w:rPr>
  </w:style>
  <w:style w:type="paragraph" w:styleId="OmniPage2313" w:customStyle="1">
    <w:name w:val="OmniPage #2313"/>
    <w:pPr>
      <w:tabs>
        <w:tab w:val="left" w:pos="1660"/>
      </w:tabs>
      <w:spacing w:line="291" w:lineRule="exact"/>
      <w:ind w:left="560" w:right="140"/>
      <w:jc w:val="both"/>
    </w:pPr>
    <w:rPr>
      <w:rFonts w:ascii="Geneva" w:hAnsi="Geneva"/>
      <w:sz w:val="17"/>
    </w:rPr>
  </w:style>
  <w:style w:type="paragraph" w:styleId="OmniPage2314" w:customStyle="1">
    <w:name w:val="OmniPage #2314"/>
    <w:pPr>
      <w:tabs>
        <w:tab w:val="left" w:pos="580"/>
        <w:tab w:val="right" w:pos="9300"/>
      </w:tabs>
      <w:spacing w:line="291" w:lineRule="exact"/>
      <w:ind w:left="20"/>
    </w:pPr>
    <w:rPr>
      <w:rFonts w:ascii="Geneva" w:hAnsi="Geneva"/>
      <w:sz w:val="17"/>
    </w:rPr>
  </w:style>
  <w:style w:type="paragraph" w:styleId="OmniPage2315" w:customStyle="1">
    <w:name w:val="OmniPage #2315"/>
    <w:pPr>
      <w:tabs>
        <w:tab w:val="left" w:pos="1120"/>
      </w:tabs>
      <w:spacing w:line="291" w:lineRule="exact"/>
      <w:ind w:left="1100" w:right="120" w:hanging="540"/>
      <w:jc w:val="both"/>
    </w:pPr>
    <w:rPr>
      <w:rFonts w:ascii="Geneva" w:hAnsi="Geneva"/>
      <w:sz w:val="17"/>
    </w:rPr>
  </w:style>
  <w:style w:type="paragraph" w:styleId="OmniPage2316" w:customStyle="1">
    <w:name w:val="OmniPage #2316"/>
    <w:pPr>
      <w:tabs>
        <w:tab w:val="left" w:pos="2200"/>
      </w:tabs>
      <w:spacing w:line="291" w:lineRule="exact"/>
      <w:ind w:left="1100" w:right="120" w:hanging="540"/>
      <w:jc w:val="both"/>
    </w:pPr>
    <w:rPr>
      <w:rFonts w:ascii="Geneva" w:hAnsi="Geneva"/>
      <w:sz w:val="17"/>
    </w:rPr>
  </w:style>
  <w:style w:type="paragraph" w:styleId="OmniPage2317" w:customStyle="1">
    <w:name w:val="OmniPage #2317"/>
    <w:pPr>
      <w:tabs>
        <w:tab w:val="left" w:pos="1660"/>
      </w:tabs>
      <w:spacing w:line="291" w:lineRule="exact"/>
      <w:ind w:left="560" w:right="120"/>
      <w:jc w:val="both"/>
    </w:pPr>
    <w:rPr>
      <w:rFonts w:ascii="Geneva" w:hAnsi="Geneva"/>
      <w:sz w:val="17"/>
    </w:rPr>
  </w:style>
  <w:style w:type="paragraph" w:styleId="OmniPage2318" w:customStyle="1">
    <w:name w:val="OmniPage #2318"/>
    <w:pPr>
      <w:tabs>
        <w:tab w:val="left" w:pos="1660"/>
      </w:tabs>
      <w:spacing w:line="291" w:lineRule="exact"/>
      <w:ind w:left="1100" w:right="120" w:hanging="1080"/>
      <w:jc w:val="both"/>
    </w:pPr>
    <w:rPr>
      <w:rFonts w:ascii="Geneva" w:hAnsi="Geneva"/>
      <w:sz w:val="17"/>
    </w:rPr>
  </w:style>
  <w:style w:type="paragraph" w:styleId="OmniPage2319" w:customStyle="1">
    <w:name w:val="OmniPage #2319"/>
    <w:pPr>
      <w:tabs>
        <w:tab w:val="left" w:pos="1120"/>
      </w:tabs>
      <w:spacing w:line="291" w:lineRule="exact"/>
      <w:ind w:left="20" w:right="120"/>
      <w:jc w:val="both"/>
    </w:pPr>
    <w:rPr>
      <w:rFonts w:ascii="Geneva" w:hAnsi="Geneva"/>
      <w:sz w:val="17"/>
    </w:rPr>
  </w:style>
  <w:style w:type="paragraph" w:styleId="OmniPage2320" w:customStyle="1">
    <w:name w:val="OmniPage #2320"/>
    <w:pPr>
      <w:tabs>
        <w:tab w:val="left" w:pos="1120"/>
      </w:tabs>
      <w:spacing w:line="291" w:lineRule="exact"/>
      <w:ind w:left="1100" w:right="100" w:hanging="500"/>
      <w:jc w:val="both"/>
    </w:pPr>
    <w:rPr>
      <w:rFonts w:ascii="Geneva" w:hAnsi="Geneva"/>
      <w:sz w:val="17"/>
    </w:rPr>
  </w:style>
  <w:style w:type="paragraph" w:styleId="OmniPage2321" w:customStyle="1">
    <w:name w:val="OmniPage #2321"/>
    <w:pPr>
      <w:tabs>
        <w:tab w:val="left" w:pos="1660"/>
      </w:tabs>
      <w:spacing w:line="291" w:lineRule="exact"/>
      <w:ind w:left="560" w:right="120"/>
      <w:jc w:val="both"/>
    </w:pPr>
    <w:rPr>
      <w:rFonts w:ascii="Geneva" w:hAnsi="Geneva"/>
      <w:sz w:val="17"/>
    </w:rPr>
  </w:style>
  <w:style w:type="paragraph" w:styleId="OmniPage2322" w:customStyle="1">
    <w:name w:val="OmniPage #2322"/>
    <w:pPr>
      <w:tabs>
        <w:tab w:val="left" w:pos="600"/>
        <w:tab w:val="left" w:pos="708"/>
        <w:tab w:val="left" w:pos="4480"/>
        <w:tab w:val="right" w:pos="6540"/>
      </w:tabs>
      <w:spacing w:line="291" w:lineRule="exact"/>
      <w:ind w:left="40"/>
    </w:pPr>
    <w:rPr>
      <w:rFonts w:ascii="Geneva" w:hAnsi="Geneva"/>
      <w:sz w:val="17"/>
    </w:rPr>
  </w:style>
  <w:style w:type="paragraph" w:styleId="OmniPage2561" w:customStyle="1">
    <w:name w:val="OmniPage #2561"/>
    <w:pPr>
      <w:tabs>
        <w:tab w:val="left" w:pos="20"/>
        <w:tab w:val="right" w:pos="9740"/>
      </w:tabs>
      <w:spacing w:line="291" w:lineRule="exact"/>
      <w:ind w:left="20"/>
    </w:pPr>
    <w:rPr>
      <w:rFonts w:ascii="Geneva" w:hAnsi="Geneva"/>
      <w:sz w:val="17"/>
    </w:rPr>
  </w:style>
  <w:style w:type="paragraph" w:styleId="OmniPage2562" w:customStyle="1">
    <w:name w:val="OmniPage #2562"/>
    <w:pPr>
      <w:tabs>
        <w:tab w:val="left" w:pos="40"/>
        <w:tab w:val="right" w:pos="9760"/>
      </w:tabs>
      <w:spacing w:line="291" w:lineRule="exact"/>
      <w:ind w:left="20" w:firstLine="7800"/>
    </w:pPr>
    <w:rPr>
      <w:rFonts w:ascii="Geneva" w:hAnsi="Geneva"/>
      <w:sz w:val="17"/>
    </w:rPr>
  </w:style>
  <w:style w:type="paragraph" w:styleId="OmniPage2563" w:customStyle="1">
    <w:name w:val="OmniPage #2563"/>
    <w:pPr>
      <w:tabs>
        <w:tab w:val="left" w:pos="1120"/>
        <w:tab w:val="right" w:pos="9640"/>
      </w:tabs>
      <w:spacing w:line="291" w:lineRule="exact"/>
      <w:ind w:left="1100" w:right="120" w:hanging="520"/>
    </w:pPr>
    <w:rPr>
      <w:rFonts w:ascii="Geneva" w:hAnsi="Geneva"/>
      <w:sz w:val="17"/>
    </w:rPr>
  </w:style>
  <w:style w:type="paragraph" w:styleId="OmniPage2564" w:customStyle="1">
    <w:name w:val="OmniPage #2564"/>
    <w:pPr>
      <w:tabs>
        <w:tab w:val="left" w:pos="1100"/>
        <w:tab w:val="right" w:pos="4860"/>
      </w:tabs>
      <w:spacing w:line="291" w:lineRule="exact"/>
    </w:pPr>
    <w:rPr>
      <w:rFonts w:ascii="Geneva" w:hAnsi="Geneva"/>
      <w:sz w:val="17"/>
    </w:rPr>
  </w:style>
  <w:style w:type="paragraph" w:styleId="OmniPage2565" w:customStyle="1">
    <w:name w:val="OmniPage #2565"/>
    <w:pPr>
      <w:tabs>
        <w:tab w:val="right" w:pos="7600"/>
      </w:tabs>
      <w:spacing w:line="291" w:lineRule="exact"/>
    </w:pPr>
    <w:rPr>
      <w:rFonts w:ascii="Geneva" w:hAnsi="Geneva"/>
      <w:sz w:val="17"/>
    </w:rPr>
  </w:style>
  <w:style w:type="paragraph" w:styleId="OmniPage2566" w:customStyle="1">
    <w:name w:val="OmniPage #2566"/>
    <w:pPr>
      <w:tabs>
        <w:tab w:val="left" w:pos="1100"/>
        <w:tab w:val="right" w:pos="9640"/>
      </w:tabs>
      <w:spacing w:line="291" w:lineRule="exact"/>
      <w:ind w:left="1100" w:right="100" w:hanging="540"/>
    </w:pPr>
    <w:rPr>
      <w:rFonts w:ascii="Geneva" w:hAnsi="Geneva"/>
      <w:sz w:val="17"/>
    </w:rPr>
  </w:style>
  <w:style w:type="paragraph" w:styleId="OmniPage2567" w:customStyle="1">
    <w:name w:val="OmniPage #2567"/>
    <w:pPr>
      <w:tabs>
        <w:tab w:val="left" w:pos="2200"/>
      </w:tabs>
      <w:spacing w:line="291" w:lineRule="exact"/>
      <w:ind w:left="1100" w:right="100" w:hanging="540"/>
    </w:pPr>
    <w:rPr>
      <w:rFonts w:ascii="Geneva" w:hAnsi="Geneva"/>
      <w:sz w:val="17"/>
    </w:rPr>
  </w:style>
  <w:style w:type="paragraph" w:styleId="OmniPage2568" w:customStyle="1">
    <w:name w:val="OmniPage #2568"/>
    <w:pPr>
      <w:tabs>
        <w:tab w:val="left" w:pos="1640"/>
        <w:tab w:val="right" w:pos="7660"/>
      </w:tabs>
      <w:spacing w:line="291" w:lineRule="exact"/>
      <w:ind w:left="540"/>
    </w:pPr>
    <w:rPr>
      <w:rFonts w:ascii="Geneva" w:hAnsi="Geneva"/>
      <w:sz w:val="17"/>
    </w:rPr>
  </w:style>
  <w:style w:type="paragraph" w:styleId="OmniPage2569" w:customStyle="1">
    <w:name w:val="OmniPage #2569"/>
    <w:pPr>
      <w:tabs>
        <w:tab w:val="left" w:pos="1100"/>
        <w:tab w:val="right" w:pos="9500"/>
      </w:tabs>
      <w:spacing w:line="291" w:lineRule="exact"/>
      <w:ind w:left="560"/>
    </w:pPr>
    <w:rPr>
      <w:rFonts w:ascii="Geneva" w:hAnsi="Geneva"/>
      <w:sz w:val="17"/>
    </w:rPr>
  </w:style>
  <w:style w:type="paragraph" w:styleId="OmniPage2570" w:customStyle="1">
    <w:name w:val="OmniPage #2570"/>
    <w:pPr>
      <w:tabs>
        <w:tab w:val="left" w:pos="580"/>
        <w:tab w:val="left" w:pos="688"/>
        <w:tab w:val="left" w:pos="4440"/>
        <w:tab w:val="right" w:pos="6540"/>
      </w:tabs>
      <w:spacing w:line="291" w:lineRule="exact"/>
      <w:ind w:left="20"/>
    </w:pPr>
    <w:rPr>
      <w:rFonts w:ascii="Geneva" w:hAnsi="Geneva"/>
      <w:sz w:val="17"/>
    </w:rPr>
  </w:style>
  <w:style w:type="paragraph" w:styleId="OmniPage2817" w:customStyle="1">
    <w:name w:val="OmniPage #2817"/>
    <w:pPr>
      <w:tabs>
        <w:tab w:val="left" w:pos="7880"/>
      </w:tabs>
      <w:spacing w:line="291" w:lineRule="exact"/>
      <w:ind w:left="7880"/>
    </w:pPr>
    <w:rPr>
      <w:rFonts w:ascii="Geneva" w:hAnsi="Geneva"/>
      <w:sz w:val="17"/>
    </w:rPr>
  </w:style>
  <w:style w:type="paragraph" w:styleId="OmniPage2818" w:customStyle="1">
    <w:name w:val="OmniPage #2818"/>
    <w:pPr>
      <w:spacing w:line="291" w:lineRule="exact"/>
      <w:ind w:left="2080" w:right="2120"/>
    </w:pPr>
    <w:rPr>
      <w:rFonts w:ascii="Geneva" w:hAnsi="Geneva"/>
      <w:sz w:val="17"/>
    </w:rPr>
  </w:style>
  <w:style w:type="paragraph" w:styleId="OmniPage2819" w:customStyle="1">
    <w:name w:val="OmniPage #2819"/>
    <w:pPr>
      <w:tabs>
        <w:tab w:val="left" w:pos="2100"/>
      </w:tabs>
      <w:spacing w:line="291" w:lineRule="exact"/>
      <w:ind w:left="20" w:right="140"/>
      <w:jc w:val="both"/>
    </w:pPr>
    <w:rPr>
      <w:rFonts w:ascii="Geneva" w:hAnsi="Geneva"/>
      <w:sz w:val="17"/>
    </w:rPr>
  </w:style>
  <w:style w:type="paragraph" w:styleId="OmniPage2820" w:customStyle="1">
    <w:name w:val="OmniPage #2820"/>
    <w:pPr>
      <w:tabs>
        <w:tab w:val="left" w:pos="20"/>
      </w:tabs>
      <w:spacing w:line="291" w:lineRule="exact"/>
      <w:ind w:right="140"/>
      <w:jc w:val="both"/>
    </w:pPr>
    <w:rPr>
      <w:rFonts w:ascii="Geneva" w:hAnsi="Geneva"/>
      <w:sz w:val="17"/>
    </w:rPr>
  </w:style>
  <w:style w:type="paragraph" w:styleId="OmniPage2821" w:customStyle="1">
    <w:name w:val="OmniPage #2821"/>
    <w:pPr>
      <w:spacing w:line="291" w:lineRule="exact"/>
      <w:ind w:right="160"/>
      <w:jc w:val="both"/>
    </w:pPr>
    <w:rPr>
      <w:rFonts w:ascii="Geneva" w:hAnsi="Geneva"/>
      <w:sz w:val="17"/>
    </w:rPr>
  </w:style>
  <w:style w:type="paragraph" w:styleId="OmniPage2822" w:customStyle="1">
    <w:name w:val="OmniPage #2822"/>
    <w:pPr>
      <w:spacing w:line="291" w:lineRule="exact"/>
      <w:ind w:right="160"/>
      <w:jc w:val="both"/>
    </w:pPr>
    <w:rPr>
      <w:rFonts w:ascii="Geneva" w:hAnsi="Geneva"/>
      <w:sz w:val="17"/>
    </w:rPr>
  </w:style>
  <w:style w:type="paragraph" w:styleId="OmniPage2823" w:customStyle="1">
    <w:name w:val="OmniPage #2823"/>
    <w:pPr>
      <w:tabs>
        <w:tab w:val="left" w:pos="1100"/>
      </w:tabs>
      <w:spacing w:line="291" w:lineRule="exact"/>
      <w:ind w:left="1100" w:right="140" w:hanging="520"/>
      <w:jc w:val="both"/>
    </w:pPr>
    <w:rPr>
      <w:rFonts w:ascii="Geneva" w:hAnsi="Geneva"/>
      <w:sz w:val="17"/>
    </w:rPr>
  </w:style>
  <w:style w:type="paragraph" w:styleId="OmniPage2824" w:customStyle="1">
    <w:name w:val="OmniPage #2824"/>
    <w:pPr>
      <w:tabs>
        <w:tab w:val="left" w:pos="2200"/>
      </w:tabs>
      <w:spacing w:line="291" w:lineRule="exact"/>
      <w:ind w:left="1100" w:right="140" w:hanging="1080"/>
      <w:jc w:val="both"/>
    </w:pPr>
    <w:rPr>
      <w:rFonts w:ascii="Geneva" w:hAnsi="Geneva"/>
      <w:sz w:val="17"/>
    </w:rPr>
  </w:style>
  <w:style w:type="paragraph" w:styleId="OmniPage2825" w:customStyle="1">
    <w:name w:val="OmniPage #2825"/>
    <w:pPr>
      <w:tabs>
        <w:tab w:val="left" w:pos="1680"/>
      </w:tabs>
      <w:spacing w:line="291" w:lineRule="exact"/>
      <w:ind w:left="580"/>
    </w:pPr>
    <w:rPr>
      <w:rFonts w:ascii="Geneva" w:hAnsi="Geneva"/>
      <w:sz w:val="17"/>
    </w:rPr>
  </w:style>
  <w:style w:type="paragraph" w:styleId="OmniPage2826" w:customStyle="1">
    <w:name w:val="OmniPage #2826"/>
    <w:pPr>
      <w:tabs>
        <w:tab w:val="left" w:pos="600"/>
        <w:tab w:val="right" w:pos="9300"/>
      </w:tabs>
      <w:spacing w:line="291" w:lineRule="exact"/>
      <w:ind w:left="20"/>
    </w:pPr>
    <w:rPr>
      <w:rFonts w:ascii="Geneva" w:hAnsi="Geneva"/>
      <w:sz w:val="17"/>
    </w:rPr>
  </w:style>
  <w:style w:type="paragraph" w:styleId="OmniPage2827" w:customStyle="1">
    <w:name w:val="OmniPage #2827"/>
    <w:pPr>
      <w:tabs>
        <w:tab w:val="left" w:pos="1140"/>
      </w:tabs>
      <w:spacing w:line="291" w:lineRule="exact"/>
      <w:ind w:left="1120" w:right="140" w:hanging="540"/>
      <w:jc w:val="both"/>
    </w:pPr>
    <w:rPr>
      <w:rFonts w:ascii="Geneva" w:hAnsi="Geneva"/>
      <w:sz w:val="17"/>
    </w:rPr>
  </w:style>
  <w:style w:type="paragraph" w:styleId="OmniPage2828" w:customStyle="1">
    <w:name w:val="OmniPage #2828"/>
    <w:pPr>
      <w:tabs>
        <w:tab w:val="left" w:pos="2240"/>
      </w:tabs>
      <w:spacing w:line="291" w:lineRule="exact"/>
      <w:ind w:left="1120" w:right="140" w:hanging="540"/>
      <w:jc w:val="both"/>
    </w:pPr>
    <w:rPr>
      <w:rFonts w:ascii="Geneva" w:hAnsi="Geneva"/>
      <w:sz w:val="17"/>
    </w:rPr>
  </w:style>
  <w:style w:type="paragraph" w:styleId="OmniPage2829" w:customStyle="1">
    <w:name w:val="OmniPage #2829"/>
    <w:pPr>
      <w:tabs>
        <w:tab w:val="left" w:pos="1680"/>
      </w:tabs>
      <w:spacing w:line="291" w:lineRule="exact"/>
      <w:ind w:left="560" w:right="160"/>
      <w:jc w:val="both"/>
    </w:pPr>
    <w:rPr>
      <w:rFonts w:ascii="Geneva" w:hAnsi="Geneva"/>
      <w:sz w:val="17"/>
    </w:rPr>
  </w:style>
  <w:style w:type="paragraph" w:styleId="OmniPage2830" w:customStyle="1">
    <w:name w:val="OmniPage #2830"/>
    <w:pPr>
      <w:tabs>
        <w:tab w:val="left" w:pos="600"/>
      </w:tabs>
      <w:spacing w:line="291" w:lineRule="exact"/>
      <w:ind w:left="40" w:right="6580"/>
    </w:pPr>
    <w:rPr>
      <w:rFonts w:ascii="Geneva" w:hAnsi="Geneva"/>
      <w:sz w:val="17"/>
    </w:rPr>
  </w:style>
  <w:style w:type="paragraph" w:styleId="OmniPage2831" w:customStyle="1">
    <w:name w:val="OmniPage #2831"/>
    <w:pPr>
      <w:tabs>
        <w:tab w:val="left" w:pos="1180"/>
      </w:tabs>
      <w:spacing w:line="291" w:lineRule="exact"/>
      <w:ind w:left="1140" w:right="140" w:hanging="540"/>
      <w:jc w:val="both"/>
    </w:pPr>
    <w:rPr>
      <w:rFonts w:ascii="Geneva" w:hAnsi="Geneva"/>
      <w:sz w:val="17"/>
    </w:rPr>
  </w:style>
  <w:style w:type="paragraph" w:styleId="OmniPage2832" w:customStyle="1">
    <w:name w:val="OmniPage #2832"/>
    <w:pPr>
      <w:tabs>
        <w:tab w:val="left" w:pos="2260"/>
      </w:tabs>
      <w:spacing w:line="291" w:lineRule="exact"/>
      <w:ind w:left="1120" w:right="140" w:hanging="540"/>
      <w:jc w:val="both"/>
    </w:pPr>
    <w:rPr>
      <w:rFonts w:ascii="Geneva" w:hAnsi="Geneva"/>
      <w:sz w:val="17"/>
    </w:rPr>
  </w:style>
  <w:style w:type="paragraph" w:styleId="OmniPage2833" w:customStyle="1">
    <w:name w:val="OmniPage #2833"/>
    <w:pPr>
      <w:tabs>
        <w:tab w:val="left" w:pos="1160"/>
        <w:tab w:val="left" w:pos="1268"/>
        <w:tab w:val="left" w:pos="5060"/>
        <w:tab w:val="right" w:pos="7100"/>
      </w:tabs>
      <w:spacing w:line="291" w:lineRule="exact"/>
      <w:ind w:left="40"/>
    </w:pPr>
    <w:rPr>
      <w:rFonts w:ascii="Geneva" w:hAnsi="Geneva"/>
      <w:sz w:val="17"/>
    </w:rPr>
  </w:style>
  <w:style w:type="paragraph" w:styleId="OmniPage3073" w:customStyle="1">
    <w:name w:val="OmniPage #3073"/>
    <w:pPr>
      <w:tabs>
        <w:tab w:val="left" w:pos="7860"/>
        <w:tab w:val="right" w:pos="9780"/>
      </w:tabs>
      <w:spacing w:line="291" w:lineRule="exact"/>
      <w:ind w:left="7860"/>
    </w:pPr>
    <w:rPr>
      <w:rFonts w:ascii="Geneva" w:hAnsi="Geneva"/>
      <w:sz w:val="17"/>
    </w:rPr>
  </w:style>
  <w:style w:type="paragraph" w:styleId="OmniPage3074" w:customStyle="1">
    <w:name w:val="OmniPage #3074"/>
    <w:pPr>
      <w:tabs>
        <w:tab w:val="left" w:pos="8940"/>
      </w:tabs>
      <w:spacing w:line="291" w:lineRule="exact"/>
      <w:ind w:left="1080" w:right="140" w:hanging="520"/>
      <w:jc w:val="both"/>
    </w:pPr>
    <w:rPr>
      <w:rFonts w:ascii="Geneva" w:hAnsi="Geneva"/>
      <w:sz w:val="17"/>
    </w:rPr>
  </w:style>
  <w:style w:type="paragraph" w:styleId="OmniPage3075" w:customStyle="1">
    <w:name w:val="OmniPage #3075"/>
    <w:pPr>
      <w:tabs>
        <w:tab w:val="left" w:pos="2140"/>
      </w:tabs>
      <w:spacing w:line="291" w:lineRule="exact"/>
      <w:ind w:left="1060" w:right="140" w:hanging="520"/>
      <w:jc w:val="both"/>
    </w:pPr>
    <w:rPr>
      <w:rFonts w:ascii="Geneva" w:hAnsi="Geneva"/>
      <w:sz w:val="17"/>
    </w:rPr>
  </w:style>
  <w:style w:type="paragraph" w:styleId="OmniPage3076" w:customStyle="1">
    <w:name w:val="OmniPage #3076"/>
    <w:pPr>
      <w:tabs>
        <w:tab w:val="left" w:pos="1060"/>
        <w:tab w:val="right" w:pos="7580"/>
      </w:tabs>
      <w:spacing w:line="291" w:lineRule="exact"/>
    </w:pPr>
    <w:rPr>
      <w:rFonts w:ascii="Geneva" w:hAnsi="Geneva"/>
      <w:sz w:val="17"/>
    </w:rPr>
  </w:style>
  <w:style w:type="paragraph" w:styleId="OmniPage3077" w:customStyle="1">
    <w:name w:val="OmniPage #3077"/>
    <w:pPr>
      <w:tabs>
        <w:tab w:val="left" w:pos="1080"/>
        <w:tab w:val="right" w:pos="9620"/>
      </w:tabs>
      <w:spacing w:line="291" w:lineRule="exact"/>
      <w:ind w:left="1080" w:right="160" w:hanging="540"/>
      <w:jc w:val="both"/>
    </w:pPr>
    <w:rPr>
      <w:rFonts w:ascii="Geneva" w:hAnsi="Geneva"/>
      <w:sz w:val="17"/>
    </w:rPr>
  </w:style>
  <w:style w:type="paragraph" w:styleId="OmniPage3078" w:customStyle="1">
    <w:name w:val="OmniPage #3078"/>
    <w:pPr>
      <w:tabs>
        <w:tab w:val="left" w:pos="2160"/>
      </w:tabs>
      <w:spacing w:line="291" w:lineRule="exact"/>
      <w:ind w:left="1080" w:right="160" w:hanging="540"/>
      <w:jc w:val="both"/>
    </w:pPr>
    <w:rPr>
      <w:rFonts w:ascii="Geneva" w:hAnsi="Geneva"/>
      <w:sz w:val="17"/>
    </w:rPr>
  </w:style>
  <w:style w:type="paragraph" w:styleId="OmniPage3079" w:customStyle="1">
    <w:name w:val="OmniPage #3079"/>
    <w:pPr>
      <w:tabs>
        <w:tab w:val="left" w:pos="2160"/>
      </w:tabs>
      <w:spacing w:line="291" w:lineRule="exact"/>
      <w:ind w:left="1080" w:right="140" w:hanging="540"/>
      <w:jc w:val="both"/>
    </w:pPr>
    <w:rPr>
      <w:rFonts w:ascii="Geneva" w:hAnsi="Geneva"/>
      <w:sz w:val="17"/>
    </w:rPr>
  </w:style>
  <w:style w:type="paragraph" w:styleId="OmniPage3080" w:customStyle="1">
    <w:name w:val="OmniPage #3080"/>
    <w:pPr>
      <w:tabs>
        <w:tab w:val="left" w:pos="2160"/>
      </w:tabs>
      <w:spacing w:line="291" w:lineRule="exact"/>
      <w:ind w:left="1080" w:right="140" w:hanging="540"/>
      <w:jc w:val="both"/>
    </w:pPr>
    <w:rPr>
      <w:rFonts w:ascii="Geneva" w:hAnsi="Geneva"/>
      <w:sz w:val="17"/>
    </w:rPr>
  </w:style>
  <w:style w:type="paragraph" w:styleId="OmniPage3081" w:customStyle="1">
    <w:name w:val="OmniPage #3081"/>
    <w:pPr>
      <w:tabs>
        <w:tab w:val="left" w:pos="2180"/>
      </w:tabs>
      <w:spacing w:line="291" w:lineRule="exact"/>
      <w:ind w:left="1100" w:right="140" w:hanging="540"/>
      <w:jc w:val="both"/>
    </w:pPr>
    <w:rPr>
      <w:rFonts w:ascii="Geneva" w:hAnsi="Geneva"/>
      <w:sz w:val="17"/>
    </w:rPr>
  </w:style>
  <w:style w:type="paragraph" w:styleId="OmniPage3082" w:customStyle="1">
    <w:name w:val="OmniPage #3082"/>
    <w:pPr>
      <w:tabs>
        <w:tab w:val="left" w:pos="1120"/>
        <w:tab w:val="left" w:pos="1228"/>
        <w:tab w:val="left" w:pos="5020"/>
        <w:tab w:val="right" w:pos="7120"/>
      </w:tabs>
      <w:spacing w:line="291" w:lineRule="exact"/>
      <w:ind w:left="20"/>
    </w:pPr>
    <w:rPr>
      <w:rFonts w:ascii="Geneva" w:hAnsi="Geneva"/>
      <w:sz w:val="17"/>
    </w:rPr>
  </w:style>
  <w:style w:type="paragraph" w:styleId="OmniPage3329" w:customStyle="1">
    <w:name w:val="OmniPage #3329"/>
    <w:pPr>
      <w:tabs>
        <w:tab w:val="left" w:pos="7880"/>
      </w:tabs>
      <w:spacing w:line="291" w:lineRule="exact"/>
      <w:ind w:left="7880"/>
    </w:pPr>
    <w:rPr>
      <w:rFonts w:ascii="Geneva" w:hAnsi="Geneva"/>
      <w:sz w:val="17"/>
    </w:rPr>
  </w:style>
  <w:style w:type="paragraph" w:styleId="OmniPage3330" w:customStyle="1">
    <w:name w:val="OmniPage #3330"/>
    <w:pPr>
      <w:tabs>
        <w:tab w:val="left" w:pos="8980"/>
      </w:tabs>
      <w:spacing w:line="291" w:lineRule="exact"/>
      <w:ind w:left="1100" w:right="120" w:hanging="520"/>
      <w:jc w:val="both"/>
    </w:pPr>
    <w:rPr>
      <w:rFonts w:ascii="Geneva" w:hAnsi="Geneva"/>
      <w:sz w:val="17"/>
    </w:rPr>
  </w:style>
  <w:style w:type="paragraph" w:styleId="OmniPage3331" w:customStyle="1">
    <w:name w:val="OmniPage #3331"/>
    <w:pPr>
      <w:tabs>
        <w:tab w:val="left" w:pos="2200"/>
      </w:tabs>
      <w:spacing w:line="291" w:lineRule="exact"/>
      <w:ind w:left="1100" w:right="140" w:hanging="520"/>
      <w:jc w:val="both"/>
    </w:pPr>
    <w:rPr>
      <w:rFonts w:ascii="Geneva" w:hAnsi="Geneva"/>
      <w:sz w:val="17"/>
    </w:rPr>
  </w:style>
  <w:style w:type="paragraph" w:styleId="OmniPage3332" w:customStyle="1">
    <w:name w:val="OmniPage #3332"/>
    <w:pPr>
      <w:tabs>
        <w:tab w:val="left" w:pos="2200"/>
      </w:tabs>
      <w:spacing w:line="291" w:lineRule="exact"/>
      <w:ind w:left="1100" w:right="140" w:hanging="520"/>
      <w:jc w:val="both"/>
    </w:pPr>
    <w:rPr>
      <w:rFonts w:ascii="Geneva" w:hAnsi="Geneva"/>
      <w:sz w:val="17"/>
    </w:rPr>
  </w:style>
  <w:style w:type="paragraph" w:styleId="OmniPage3333" w:customStyle="1">
    <w:name w:val="OmniPage #3333"/>
    <w:pPr>
      <w:tabs>
        <w:tab w:val="left" w:pos="1120"/>
      </w:tabs>
      <w:spacing w:line="291" w:lineRule="exact"/>
      <w:ind w:left="20" w:right="120"/>
      <w:jc w:val="both"/>
    </w:pPr>
    <w:rPr>
      <w:rFonts w:ascii="Geneva" w:hAnsi="Geneva"/>
      <w:sz w:val="17"/>
    </w:rPr>
  </w:style>
  <w:style w:type="paragraph" w:styleId="OmniPage3334" w:customStyle="1">
    <w:name w:val="OmniPage #3334"/>
    <w:pPr>
      <w:tabs>
        <w:tab w:val="left" w:pos="20"/>
      </w:tabs>
      <w:spacing w:line="291" w:lineRule="exact"/>
      <w:ind w:right="140"/>
      <w:jc w:val="both"/>
    </w:pPr>
    <w:rPr>
      <w:rFonts w:ascii="Geneva" w:hAnsi="Geneva"/>
      <w:sz w:val="17"/>
    </w:rPr>
  </w:style>
  <w:style w:type="paragraph" w:styleId="OmniPage3335" w:customStyle="1">
    <w:name w:val="OmniPage #3335"/>
    <w:pPr>
      <w:tabs>
        <w:tab w:val="left" w:pos="1120"/>
      </w:tabs>
      <w:spacing w:line="291" w:lineRule="exact"/>
      <w:ind w:left="1120" w:right="120" w:hanging="540"/>
      <w:jc w:val="both"/>
    </w:pPr>
    <w:rPr>
      <w:rFonts w:ascii="Geneva" w:hAnsi="Geneva"/>
      <w:sz w:val="17"/>
    </w:rPr>
  </w:style>
  <w:style w:type="paragraph" w:styleId="OmniPage3336" w:customStyle="1">
    <w:name w:val="OmniPage #3336"/>
    <w:pPr>
      <w:tabs>
        <w:tab w:val="left" w:pos="2220"/>
      </w:tabs>
      <w:spacing w:line="291" w:lineRule="exact"/>
      <w:ind w:left="1100" w:right="120" w:hanging="540"/>
      <w:jc w:val="both"/>
    </w:pPr>
    <w:rPr>
      <w:rFonts w:ascii="Geneva" w:hAnsi="Geneva"/>
      <w:sz w:val="17"/>
    </w:rPr>
  </w:style>
  <w:style w:type="paragraph" w:styleId="OmniPage3337" w:customStyle="1">
    <w:name w:val="OmniPage #3337"/>
    <w:pPr>
      <w:tabs>
        <w:tab w:val="left" w:pos="1140"/>
        <w:tab w:val="right" w:pos="4920"/>
      </w:tabs>
      <w:spacing w:line="291" w:lineRule="exact"/>
      <w:ind w:left="40"/>
    </w:pPr>
    <w:rPr>
      <w:rFonts w:ascii="Geneva" w:hAnsi="Geneva"/>
      <w:sz w:val="17"/>
    </w:rPr>
  </w:style>
  <w:style w:type="paragraph" w:styleId="OmniPage3338" w:customStyle="1">
    <w:name w:val="OmniPage #3338"/>
    <w:pPr>
      <w:tabs>
        <w:tab w:val="left" w:pos="640"/>
        <w:tab w:val="right" w:pos="9680"/>
      </w:tabs>
      <w:spacing w:line="291" w:lineRule="exact"/>
      <w:ind w:left="600"/>
    </w:pPr>
    <w:rPr>
      <w:rFonts w:ascii="Geneva" w:hAnsi="Geneva"/>
      <w:sz w:val="17"/>
    </w:rPr>
  </w:style>
  <w:style w:type="paragraph" w:styleId="OmniPage3339" w:customStyle="1">
    <w:name w:val="OmniPage #3339"/>
    <w:pPr>
      <w:tabs>
        <w:tab w:val="left" w:pos="1700"/>
      </w:tabs>
      <w:spacing w:line="291" w:lineRule="exact"/>
      <w:ind w:left="1100" w:right="120" w:hanging="1080"/>
      <w:jc w:val="both"/>
    </w:pPr>
    <w:rPr>
      <w:rFonts w:ascii="Geneva" w:hAnsi="Geneva"/>
      <w:sz w:val="17"/>
    </w:rPr>
  </w:style>
  <w:style w:type="paragraph" w:styleId="OmniPage3340" w:customStyle="1">
    <w:name w:val="OmniPage #3340"/>
    <w:pPr>
      <w:tabs>
        <w:tab w:val="left" w:pos="2200"/>
      </w:tabs>
      <w:spacing w:line="291" w:lineRule="exact"/>
      <w:ind w:left="1100" w:right="140" w:hanging="540"/>
      <w:jc w:val="both"/>
    </w:pPr>
    <w:rPr>
      <w:rFonts w:ascii="Geneva" w:hAnsi="Geneva"/>
      <w:sz w:val="17"/>
    </w:rPr>
  </w:style>
  <w:style w:type="paragraph" w:styleId="OmniPage3341" w:customStyle="1">
    <w:name w:val="OmniPage #3341"/>
    <w:pPr>
      <w:tabs>
        <w:tab w:val="left" w:pos="1120"/>
        <w:tab w:val="right" w:pos="7720"/>
      </w:tabs>
      <w:spacing w:line="291" w:lineRule="exact"/>
      <w:ind w:left="20"/>
    </w:pPr>
    <w:rPr>
      <w:rFonts w:ascii="Geneva" w:hAnsi="Geneva"/>
      <w:sz w:val="17"/>
    </w:rPr>
  </w:style>
  <w:style w:type="paragraph" w:styleId="OmniPage3342" w:customStyle="1">
    <w:name w:val="OmniPage #3342"/>
    <w:pPr>
      <w:tabs>
        <w:tab w:val="left" w:pos="60"/>
        <w:tab w:val="right" w:pos="9020"/>
      </w:tabs>
      <w:spacing w:line="291" w:lineRule="exact"/>
      <w:ind w:left="40"/>
    </w:pPr>
    <w:rPr>
      <w:rFonts w:ascii="Geneva" w:hAnsi="Geneva"/>
      <w:sz w:val="17"/>
    </w:rPr>
  </w:style>
  <w:style w:type="paragraph" w:styleId="OmniPage3343" w:customStyle="1">
    <w:name w:val="OmniPage #3343"/>
    <w:pPr>
      <w:tabs>
        <w:tab w:val="left" w:pos="620"/>
        <w:tab w:val="right" w:pos="9420"/>
      </w:tabs>
      <w:spacing w:line="291" w:lineRule="exact"/>
      <w:ind w:left="580"/>
    </w:pPr>
    <w:rPr>
      <w:rFonts w:ascii="Geneva" w:hAnsi="Geneva"/>
      <w:sz w:val="17"/>
    </w:rPr>
  </w:style>
  <w:style w:type="paragraph" w:styleId="OmniPage3344" w:customStyle="1">
    <w:name w:val="OmniPage #3344"/>
    <w:pPr>
      <w:tabs>
        <w:tab w:val="left" w:pos="620"/>
        <w:tab w:val="left" w:pos="728"/>
        <w:tab w:val="left" w:pos="4500"/>
        <w:tab w:val="right" w:pos="6620"/>
      </w:tabs>
      <w:spacing w:line="291" w:lineRule="exact"/>
      <w:ind w:left="40"/>
    </w:pPr>
    <w:rPr>
      <w:rFonts w:ascii="Geneva" w:hAnsi="Geneva"/>
      <w:sz w:val="17"/>
    </w:rPr>
  </w:style>
  <w:style w:type="paragraph" w:styleId="OmniPage3585" w:customStyle="1">
    <w:name w:val="OmniPage #3585"/>
    <w:pPr>
      <w:tabs>
        <w:tab w:val="left" w:pos="7760"/>
        <w:tab w:val="right" w:pos="9720"/>
      </w:tabs>
      <w:spacing w:line="291" w:lineRule="exact"/>
      <w:ind w:left="7760"/>
    </w:pPr>
    <w:rPr>
      <w:rFonts w:ascii="Geneva" w:hAnsi="Geneva"/>
      <w:sz w:val="17"/>
    </w:rPr>
  </w:style>
  <w:style w:type="paragraph" w:styleId="OmniPage3586" w:customStyle="1">
    <w:name w:val="OmniPage #3586"/>
    <w:pPr>
      <w:spacing w:line="291" w:lineRule="exact"/>
      <w:ind w:left="9360"/>
    </w:pPr>
    <w:rPr>
      <w:rFonts w:ascii="Geneva" w:hAnsi="Geneva"/>
      <w:sz w:val="17"/>
    </w:rPr>
  </w:style>
  <w:style w:type="paragraph" w:styleId="OmniPage3587" w:customStyle="1">
    <w:name w:val="OmniPage #3587"/>
    <w:pPr>
      <w:tabs>
        <w:tab w:val="left" w:pos="9400"/>
      </w:tabs>
      <w:spacing w:line="291" w:lineRule="exact"/>
      <w:ind w:left="40" w:firstLine="2080"/>
    </w:pPr>
    <w:rPr>
      <w:rFonts w:ascii="Geneva" w:hAnsi="Geneva"/>
      <w:sz w:val="17"/>
    </w:rPr>
  </w:style>
  <w:style w:type="paragraph" w:styleId="OmniPage3588" w:customStyle="1">
    <w:name w:val="OmniPage #3588"/>
    <w:pPr>
      <w:tabs>
        <w:tab w:val="left" w:pos="80"/>
        <w:tab w:val="right" w:pos="7760"/>
      </w:tabs>
      <w:spacing w:line="291" w:lineRule="exact"/>
      <w:ind w:left="40" w:firstLine="2080"/>
    </w:pPr>
    <w:rPr>
      <w:rFonts w:ascii="Geneva" w:hAnsi="Geneva"/>
      <w:sz w:val="17"/>
    </w:rPr>
  </w:style>
  <w:style w:type="paragraph" w:styleId="OmniPage3589" w:customStyle="1">
    <w:name w:val="OmniPage #3589"/>
    <w:pPr>
      <w:tabs>
        <w:tab w:val="left" w:pos="40"/>
        <w:tab w:val="right" w:pos="9740"/>
      </w:tabs>
      <w:spacing w:line="291" w:lineRule="exact"/>
      <w:jc w:val="both"/>
    </w:pPr>
    <w:rPr>
      <w:rFonts w:ascii="Geneva" w:hAnsi="Geneva"/>
      <w:sz w:val="17"/>
    </w:rPr>
  </w:style>
  <w:style w:type="paragraph" w:styleId="OmniPage3590" w:customStyle="1">
    <w:name w:val="OmniPage #3590"/>
    <w:pPr>
      <w:tabs>
        <w:tab w:val="right" w:pos="9700"/>
      </w:tabs>
      <w:spacing w:line="291" w:lineRule="exact"/>
      <w:jc w:val="both"/>
    </w:pPr>
    <w:rPr>
      <w:rFonts w:ascii="Geneva" w:hAnsi="Geneva"/>
      <w:sz w:val="17"/>
    </w:rPr>
  </w:style>
  <w:style w:type="paragraph" w:styleId="OmniPage3591" w:customStyle="1">
    <w:name w:val="OmniPage #3591"/>
    <w:pPr>
      <w:tabs>
        <w:tab w:val="left" w:pos="40"/>
        <w:tab w:val="right" w:pos="5980"/>
      </w:tabs>
      <w:spacing w:line="291" w:lineRule="exact"/>
      <w:ind w:left="40"/>
    </w:pPr>
    <w:rPr>
      <w:rFonts w:ascii="Geneva" w:hAnsi="Geneva"/>
      <w:sz w:val="17"/>
    </w:rPr>
  </w:style>
  <w:style w:type="paragraph" w:styleId="OmniPage3592" w:customStyle="1">
    <w:name w:val="OmniPage #3592"/>
    <w:pPr>
      <w:tabs>
        <w:tab w:val="left" w:pos="1160"/>
        <w:tab w:val="right" w:pos="9740"/>
      </w:tabs>
      <w:spacing w:line="291" w:lineRule="exact"/>
      <w:ind w:left="1120" w:hanging="520"/>
      <w:jc w:val="both"/>
    </w:pPr>
    <w:rPr>
      <w:rFonts w:ascii="Geneva" w:hAnsi="Geneva"/>
      <w:sz w:val="17"/>
    </w:rPr>
  </w:style>
  <w:style w:type="paragraph" w:styleId="OmniPage3593" w:customStyle="1">
    <w:name w:val="OmniPage #3593"/>
    <w:pPr>
      <w:tabs>
        <w:tab w:val="left" w:pos="1680"/>
      </w:tabs>
      <w:spacing w:line="291" w:lineRule="exact"/>
      <w:ind w:left="560"/>
      <w:jc w:val="both"/>
    </w:pPr>
    <w:rPr>
      <w:rFonts w:ascii="Geneva" w:hAnsi="Geneva"/>
      <w:sz w:val="17"/>
    </w:rPr>
  </w:style>
  <w:style w:type="paragraph" w:styleId="OmniPage3594" w:customStyle="1">
    <w:name w:val="OmniPage #3594"/>
    <w:pPr>
      <w:tabs>
        <w:tab w:val="left" w:pos="580"/>
        <w:tab w:val="right" w:pos="9300"/>
      </w:tabs>
      <w:spacing w:line="291" w:lineRule="exact"/>
      <w:ind w:left="20"/>
    </w:pPr>
    <w:rPr>
      <w:rFonts w:ascii="Geneva" w:hAnsi="Geneva"/>
      <w:sz w:val="17"/>
    </w:rPr>
  </w:style>
  <w:style w:type="paragraph" w:styleId="OmniPage3595" w:customStyle="1">
    <w:name w:val="OmniPage #3595"/>
    <w:pPr>
      <w:tabs>
        <w:tab w:val="left" w:pos="1140"/>
        <w:tab w:val="right" w:pos="9720"/>
      </w:tabs>
      <w:spacing w:line="291" w:lineRule="exact"/>
      <w:ind w:left="1120" w:hanging="540"/>
      <w:jc w:val="both"/>
    </w:pPr>
    <w:rPr>
      <w:rFonts w:ascii="Geneva" w:hAnsi="Geneva"/>
      <w:sz w:val="17"/>
    </w:rPr>
  </w:style>
  <w:style w:type="paragraph" w:styleId="OmniPage3596" w:customStyle="1">
    <w:name w:val="OmniPage #3596"/>
    <w:pPr>
      <w:tabs>
        <w:tab w:val="left" w:pos="2240"/>
      </w:tabs>
      <w:spacing w:line="291" w:lineRule="exact"/>
      <w:ind w:left="1120" w:hanging="540"/>
      <w:jc w:val="both"/>
    </w:pPr>
    <w:rPr>
      <w:rFonts w:ascii="Geneva" w:hAnsi="Geneva"/>
      <w:sz w:val="17"/>
    </w:rPr>
  </w:style>
  <w:style w:type="paragraph" w:styleId="OmniPage3597" w:customStyle="1">
    <w:name w:val="OmniPage #3597"/>
    <w:pPr>
      <w:tabs>
        <w:tab w:val="left" w:pos="1700"/>
      </w:tabs>
      <w:spacing w:line="291" w:lineRule="exact"/>
      <w:ind w:left="580"/>
      <w:jc w:val="both"/>
    </w:pPr>
    <w:rPr>
      <w:rFonts w:ascii="Geneva" w:hAnsi="Geneva"/>
      <w:sz w:val="17"/>
    </w:rPr>
  </w:style>
  <w:style w:type="paragraph" w:styleId="OmniPage3598" w:customStyle="1">
    <w:name w:val="OmniPage #3598"/>
    <w:pPr>
      <w:tabs>
        <w:tab w:val="left" w:pos="640"/>
        <w:tab w:val="right" w:pos="3840"/>
      </w:tabs>
      <w:spacing w:line="291" w:lineRule="exact"/>
      <w:ind w:left="60"/>
    </w:pPr>
    <w:rPr>
      <w:rFonts w:ascii="Geneva" w:hAnsi="Geneva"/>
      <w:sz w:val="17"/>
    </w:rPr>
  </w:style>
  <w:style w:type="paragraph" w:styleId="OmniPage3599" w:customStyle="1">
    <w:name w:val="OmniPage #3599"/>
    <w:pPr>
      <w:tabs>
        <w:tab w:val="left" w:pos="1200"/>
        <w:tab w:val="right" w:pos="9760"/>
      </w:tabs>
      <w:spacing w:line="291" w:lineRule="exact"/>
      <w:ind w:left="1140" w:hanging="540"/>
      <w:jc w:val="both"/>
    </w:pPr>
    <w:rPr>
      <w:rFonts w:ascii="Geneva" w:hAnsi="Geneva"/>
      <w:sz w:val="17"/>
    </w:rPr>
  </w:style>
  <w:style w:type="paragraph" w:styleId="OmniPage3600" w:customStyle="1">
    <w:name w:val="OmniPage #3600"/>
    <w:pPr>
      <w:tabs>
        <w:tab w:val="left" w:pos="1180"/>
        <w:tab w:val="left" w:pos="1288"/>
        <w:tab w:val="left" w:pos="5080"/>
        <w:tab w:val="right" w:pos="7140"/>
      </w:tabs>
      <w:spacing w:line="291" w:lineRule="exact"/>
      <w:ind w:left="40"/>
    </w:pPr>
    <w:rPr>
      <w:rFonts w:ascii="Geneva" w:hAnsi="Geneva"/>
      <w:sz w:val="17"/>
    </w:rPr>
  </w:style>
  <w:style w:type="paragraph" w:styleId="OmniPage3841" w:customStyle="1">
    <w:name w:val="OmniPage #3841"/>
    <w:pPr>
      <w:tabs>
        <w:tab w:val="left" w:pos="7760"/>
        <w:tab w:val="right" w:pos="9680"/>
      </w:tabs>
      <w:spacing w:line="291" w:lineRule="exact"/>
      <w:ind w:left="7760"/>
    </w:pPr>
    <w:rPr>
      <w:rFonts w:ascii="Geneva" w:hAnsi="Geneva"/>
      <w:sz w:val="17"/>
    </w:rPr>
  </w:style>
  <w:style w:type="paragraph" w:styleId="OmniPage3842" w:customStyle="1">
    <w:name w:val="OmniPage #3842"/>
    <w:pPr>
      <w:tabs>
        <w:tab w:val="left" w:pos="8840"/>
      </w:tabs>
      <w:spacing w:line="291" w:lineRule="exact"/>
      <w:ind w:left="1080" w:hanging="540"/>
      <w:jc w:val="both"/>
    </w:pPr>
    <w:rPr>
      <w:rFonts w:ascii="Geneva" w:hAnsi="Geneva"/>
      <w:sz w:val="17"/>
    </w:rPr>
  </w:style>
  <w:style w:type="paragraph" w:styleId="OmniPage3843" w:customStyle="1">
    <w:name w:val="OmniPage #3843"/>
    <w:pPr>
      <w:tabs>
        <w:tab w:val="left" w:pos="2160"/>
      </w:tabs>
      <w:spacing w:line="291" w:lineRule="exact"/>
      <w:ind w:left="1080" w:hanging="1080"/>
      <w:jc w:val="both"/>
    </w:pPr>
    <w:rPr>
      <w:rFonts w:ascii="Geneva" w:hAnsi="Geneva"/>
      <w:sz w:val="17"/>
    </w:rPr>
  </w:style>
  <w:style w:type="paragraph" w:styleId="OmniPage3844" w:customStyle="1">
    <w:name w:val="OmniPage #3844"/>
    <w:pPr>
      <w:tabs>
        <w:tab w:val="left" w:pos="2160"/>
      </w:tabs>
      <w:spacing w:line="291" w:lineRule="exact"/>
      <w:ind w:left="1080" w:hanging="540"/>
      <w:jc w:val="both"/>
    </w:pPr>
    <w:rPr>
      <w:rFonts w:ascii="Geneva" w:hAnsi="Geneva"/>
      <w:sz w:val="17"/>
    </w:rPr>
  </w:style>
  <w:style w:type="paragraph" w:styleId="OmniPage3845" w:customStyle="1">
    <w:name w:val="OmniPage #3845"/>
    <w:pPr>
      <w:tabs>
        <w:tab w:val="left" w:pos="2160"/>
      </w:tabs>
      <w:spacing w:line="291" w:lineRule="exact"/>
      <w:ind w:left="1080" w:hanging="540"/>
      <w:jc w:val="both"/>
    </w:pPr>
    <w:rPr>
      <w:rFonts w:ascii="Geneva" w:hAnsi="Geneva"/>
      <w:sz w:val="17"/>
    </w:rPr>
  </w:style>
  <w:style w:type="paragraph" w:styleId="OmniPage3846" w:customStyle="1">
    <w:name w:val="OmniPage #3846"/>
    <w:pPr>
      <w:tabs>
        <w:tab w:val="left" w:pos="2180"/>
      </w:tabs>
      <w:spacing w:line="291" w:lineRule="exact"/>
      <w:ind w:left="1100" w:hanging="540"/>
      <w:jc w:val="both"/>
    </w:pPr>
    <w:rPr>
      <w:rFonts w:ascii="Geneva" w:hAnsi="Geneva"/>
      <w:sz w:val="17"/>
    </w:rPr>
  </w:style>
  <w:style w:type="paragraph" w:styleId="OmniPage3847" w:customStyle="1">
    <w:name w:val="OmniPage #3847"/>
    <w:pPr>
      <w:tabs>
        <w:tab w:val="left" w:pos="2180"/>
      </w:tabs>
      <w:spacing w:line="291" w:lineRule="exact"/>
      <w:ind w:left="1080" w:hanging="540"/>
      <w:jc w:val="both"/>
    </w:pPr>
    <w:rPr>
      <w:rFonts w:ascii="Geneva" w:hAnsi="Geneva"/>
      <w:sz w:val="17"/>
    </w:rPr>
  </w:style>
  <w:style w:type="paragraph" w:styleId="OmniPage3848" w:customStyle="1">
    <w:name w:val="OmniPage #3848"/>
    <w:pPr>
      <w:tabs>
        <w:tab w:val="left" w:pos="1100"/>
        <w:tab w:val="right" w:pos="7640"/>
      </w:tabs>
      <w:spacing w:line="291" w:lineRule="exact"/>
      <w:ind w:left="20"/>
    </w:pPr>
    <w:rPr>
      <w:rFonts w:ascii="Geneva" w:hAnsi="Geneva"/>
      <w:sz w:val="17"/>
    </w:rPr>
  </w:style>
  <w:style w:type="paragraph" w:styleId="OmniPage3849" w:customStyle="1">
    <w:name w:val="OmniPage #3849"/>
    <w:pPr>
      <w:tabs>
        <w:tab w:val="left" w:pos="1100"/>
        <w:tab w:val="right" w:pos="9680"/>
      </w:tabs>
      <w:spacing w:line="291" w:lineRule="exact"/>
      <w:ind w:left="1080" w:hanging="520"/>
      <w:jc w:val="both"/>
    </w:pPr>
    <w:rPr>
      <w:rFonts w:ascii="Geneva" w:hAnsi="Geneva"/>
      <w:sz w:val="17"/>
    </w:rPr>
  </w:style>
  <w:style w:type="paragraph" w:styleId="OmniPage3850" w:customStyle="1">
    <w:name w:val="OmniPage #3850"/>
    <w:pPr>
      <w:tabs>
        <w:tab w:val="left" w:pos="2180"/>
      </w:tabs>
      <w:spacing w:line="291" w:lineRule="exact"/>
      <w:ind w:left="1100" w:hanging="1100"/>
      <w:jc w:val="both"/>
    </w:pPr>
    <w:rPr>
      <w:rFonts w:ascii="Geneva" w:hAnsi="Geneva"/>
      <w:sz w:val="17"/>
    </w:rPr>
  </w:style>
  <w:style w:type="paragraph" w:styleId="OmniPage3851" w:customStyle="1">
    <w:name w:val="OmniPage #3851"/>
    <w:pPr>
      <w:tabs>
        <w:tab w:val="left" w:pos="2200"/>
      </w:tabs>
      <w:spacing w:line="291" w:lineRule="exact"/>
      <w:ind w:left="1100" w:hanging="1100"/>
      <w:jc w:val="both"/>
    </w:pPr>
    <w:rPr>
      <w:rFonts w:ascii="Geneva" w:hAnsi="Geneva"/>
      <w:sz w:val="17"/>
    </w:rPr>
  </w:style>
  <w:style w:type="paragraph" w:styleId="OmniPage3852" w:customStyle="1">
    <w:name w:val="OmniPage #3852"/>
    <w:pPr>
      <w:tabs>
        <w:tab w:val="left" w:pos="1120"/>
        <w:tab w:val="left" w:pos="1228"/>
        <w:tab w:val="left" w:pos="5020"/>
        <w:tab w:val="right" w:pos="7120"/>
      </w:tabs>
      <w:spacing w:line="291" w:lineRule="exact"/>
      <w:ind w:left="20"/>
    </w:pPr>
    <w:rPr>
      <w:rFonts w:ascii="Geneva" w:hAnsi="Geneva"/>
      <w:sz w:val="17"/>
    </w:rPr>
  </w:style>
  <w:style w:type="paragraph" w:styleId="OmniPage4097" w:customStyle="1">
    <w:name w:val="OmniPage #4097"/>
    <w:pPr>
      <w:tabs>
        <w:tab w:val="left" w:pos="8940"/>
      </w:tabs>
      <w:spacing w:line="291" w:lineRule="exact"/>
      <w:ind w:left="8940"/>
    </w:pPr>
    <w:rPr>
      <w:rFonts w:ascii="Geneva" w:hAnsi="Geneva"/>
      <w:sz w:val="17"/>
    </w:rPr>
  </w:style>
  <w:style w:type="paragraph" w:styleId="OmniPage263" w:customStyle="1">
    <w:name w:val="OmniPage #263"/>
    <w:pPr>
      <w:tabs>
        <w:tab w:val="left" w:pos="40"/>
      </w:tabs>
      <w:spacing w:line="217" w:lineRule="exact"/>
      <w:jc w:val="both"/>
    </w:pPr>
    <w:rPr>
      <w:rFonts w:ascii="Geneva" w:hAnsi="Geneva"/>
      <w:sz w:val="17"/>
    </w:rPr>
  </w:style>
  <w:style w:type="paragraph" w:styleId="OmniPage264" w:customStyle="1">
    <w:name w:val="OmniPage #264"/>
    <w:pPr>
      <w:tabs>
        <w:tab w:val="left" w:pos="20"/>
        <w:tab w:val="right" w:pos="2380"/>
      </w:tabs>
      <w:spacing w:line="217" w:lineRule="exact"/>
      <w:ind w:left="20" w:right="7280"/>
    </w:pPr>
    <w:rPr>
      <w:rFonts w:ascii="Geneva" w:hAnsi="Geneva"/>
      <w:sz w:val="17"/>
    </w:rPr>
  </w:style>
  <w:style w:type="paragraph" w:styleId="OmniPage265" w:customStyle="1">
    <w:name w:val="OmniPage #265"/>
    <w:pPr>
      <w:tabs>
        <w:tab w:val="left" w:pos="20"/>
        <w:tab w:val="right" w:pos="9680"/>
      </w:tabs>
      <w:spacing w:line="217" w:lineRule="exact"/>
      <w:jc w:val="both"/>
    </w:pPr>
    <w:rPr>
      <w:rFonts w:ascii="Geneva" w:hAnsi="Geneva"/>
      <w:sz w:val="17"/>
    </w:rPr>
  </w:style>
  <w:style w:type="paragraph" w:styleId="OmniPage266" w:customStyle="1">
    <w:name w:val="OmniPage #266"/>
    <w:pPr>
      <w:tabs>
        <w:tab w:val="left" w:pos="20"/>
        <w:tab w:val="right" w:pos="9660"/>
      </w:tabs>
      <w:spacing w:line="217" w:lineRule="exact"/>
      <w:ind w:left="20"/>
      <w:jc w:val="both"/>
    </w:pPr>
    <w:rPr>
      <w:rFonts w:ascii="Geneva" w:hAnsi="Geneva"/>
      <w:sz w:val="17"/>
    </w:rPr>
  </w:style>
  <w:style w:type="paragraph" w:styleId="OmniPage267" w:customStyle="1">
    <w:name w:val="OmniPage #267"/>
    <w:pPr>
      <w:tabs>
        <w:tab w:val="left" w:pos="60"/>
        <w:tab w:val="left" w:pos="168"/>
        <w:tab w:val="left" w:pos="4260"/>
        <w:tab w:val="right" w:pos="6180"/>
      </w:tabs>
      <w:spacing w:line="217" w:lineRule="exact"/>
      <w:ind w:left="40"/>
    </w:pPr>
    <w:rPr>
      <w:rFonts w:ascii="Geneva" w:hAnsi="Geneva"/>
      <w:sz w:val="17"/>
    </w:rPr>
  </w:style>
  <w:style w:type="paragraph" w:styleId="OmniPage1039" w:customStyle="1">
    <w:name w:val="OmniPage #1039"/>
    <w:pPr>
      <w:tabs>
        <w:tab w:val="left" w:pos="60"/>
        <w:tab w:val="left" w:pos="168"/>
        <w:tab w:val="left" w:pos="4140"/>
        <w:tab w:val="right" w:pos="6300"/>
      </w:tabs>
      <w:spacing w:line="251" w:lineRule="exact"/>
      <w:ind w:left="40"/>
    </w:pPr>
    <w:rPr>
      <w:rFonts w:ascii="Geneva" w:hAnsi="Geneva"/>
      <w:sz w:val="18"/>
    </w:rPr>
  </w:style>
  <w:style w:type="paragraph" w:styleId="OmniPage1294" w:customStyle="1">
    <w:name w:val="OmniPage #1294"/>
    <w:pPr>
      <w:tabs>
        <w:tab w:val="left" w:pos="1020"/>
        <w:tab w:val="right" w:pos="9680"/>
      </w:tabs>
      <w:spacing w:line="251" w:lineRule="exact"/>
      <w:ind w:left="980" w:hanging="460"/>
      <w:jc w:val="both"/>
    </w:pPr>
    <w:rPr>
      <w:rFonts w:ascii="Geneva" w:hAnsi="Geneva"/>
      <w:sz w:val="17"/>
    </w:rPr>
  </w:style>
  <w:style w:type="paragraph" w:styleId="OmniPage1295" w:customStyle="1">
    <w:name w:val="OmniPage #1295"/>
    <w:pPr>
      <w:tabs>
        <w:tab w:val="left" w:pos="1000"/>
        <w:tab w:val="left" w:pos="1108"/>
        <w:tab w:val="left" w:pos="5060"/>
        <w:tab w:val="right" w:pos="7300"/>
      </w:tabs>
      <w:spacing w:line="251" w:lineRule="exact"/>
      <w:ind w:left="20"/>
    </w:pPr>
    <w:rPr>
      <w:rFonts w:ascii="Geneva" w:hAnsi="Geneva"/>
      <w:sz w:val="17"/>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B0245E"/>
  </w:style>
  <w:style w:type="paragraph" w:styleId="BalloonText">
    <w:name w:val="Balloon Text"/>
    <w:basedOn w:val="Normal"/>
    <w:semiHidden/>
    <w:rsid w:val="00962583"/>
    <w:rPr>
      <w:rFonts w:ascii="Tahoma" w:hAnsi="Tahoma" w:cs="Tahoma"/>
      <w:sz w:val="16"/>
      <w:szCs w:val="16"/>
    </w:rPr>
  </w:style>
  <w:style w:type="paragraph" w:styleId="TOC1">
    <w:name w:val="toc 1"/>
    <w:basedOn w:val="Normal"/>
    <w:next w:val="Normal"/>
    <w:autoRedefine/>
    <w:uiPriority w:val="39"/>
    <w:rsid w:val="00976479"/>
    <w:pPr>
      <w:widowControl w:val="0"/>
      <w:tabs>
        <w:tab w:val="left" w:pos="490"/>
        <w:tab w:val="right" w:leader="dot" w:pos="9350"/>
      </w:tabs>
      <w:spacing w:before="120" w:after="120" w:line="320" w:lineRule="atLeast"/>
    </w:pPr>
    <w:rPr>
      <w:rFonts w:asciiTheme="minorHAnsi" w:hAnsiTheme="minorHAnsi"/>
      <w:b/>
      <w:bCs/>
      <w:caps/>
      <w:noProof/>
      <w:sz w:val="20"/>
    </w:rPr>
  </w:style>
  <w:style w:type="paragraph" w:styleId="TOC2">
    <w:name w:val="toc 2"/>
    <w:basedOn w:val="Normal"/>
    <w:next w:val="Normal"/>
    <w:autoRedefine/>
    <w:uiPriority w:val="39"/>
    <w:rsid w:val="00976479"/>
    <w:pPr>
      <w:widowControl w:val="0"/>
      <w:tabs>
        <w:tab w:val="left" w:pos="730"/>
        <w:tab w:val="right" w:leader="dot" w:pos="9350"/>
      </w:tabs>
      <w:spacing w:line="320" w:lineRule="atLeast"/>
      <w:ind w:left="240"/>
    </w:pPr>
    <w:rPr>
      <w:rFonts w:asciiTheme="minorHAnsi" w:hAnsiTheme="minorHAnsi"/>
      <w:b/>
      <w:smallCaps/>
      <w:noProof/>
      <w:sz w:val="20"/>
    </w:rPr>
  </w:style>
  <w:style w:type="paragraph" w:styleId="TOC3">
    <w:name w:val="toc 3"/>
    <w:basedOn w:val="Normal"/>
    <w:next w:val="Normal"/>
    <w:autoRedefine/>
    <w:uiPriority w:val="39"/>
    <w:rsid w:val="00976479"/>
    <w:pPr>
      <w:tabs>
        <w:tab w:val="left" w:pos="432"/>
        <w:tab w:val="left" w:pos="720"/>
        <w:tab w:val="right" w:leader="dot" w:pos="9350"/>
      </w:tabs>
      <w:ind w:left="270"/>
    </w:pPr>
    <w:rPr>
      <w:rFonts w:ascii="Calibri" w:hAnsi="Calibri"/>
      <w:iCs/>
      <w:sz w:val="20"/>
    </w:rPr>
  </w:style>
  <w:style w:type="character" w:styleId="Hyperlink">
    <w:name w:val="Hyperlink"/>
    <w:basedOn w:val="DefaultParagraphFont"/>
    <w:uiPriority w:val="99"/>
    <w:rsid w:val="00493BDD"/>
    <w:rPr>
      <w:color w:val="0000FF"/>
      <w:u w:val="single"/>
    </w:rPr>
  </w:style>
  <w:style w:type="character" w:styleId="FollowedHyperlink">
    <w:name w:val="FollowedHyperlink"/>
    <w:basedOn w:val="DefaultParagraphFont"/>
    <w:rsid w:val="00041030"/>
    <w:rPr>
      <w:color w:val="800080"/>
      <w:u w:val="single"/>
    </w:rPr>
  </w:style>
  <w:style w:type="paragraph" w:styleId="TOC4">
    <w:name w:val="toc 4"/>
    <w:basedOn w:val="Normal"/>
    <w:next w:val="Normal"/>
    <w:autoRedefine/>
    <w:uiPriority w:val="39"/>
    <w:rsid w:val="00976479"/>
    <w:pPr>
      <w:tabs>
        <w:tab w:val="left" w:pos="875"/>
        <w:tab w:val="right" w:pos="9350"/>
      </w:tabs>
      <w:ind w:left="58"/>
    </w:pPr>
    <w:rPr>
      <w:rFonts w:asciiTheme="minorHAnsi" w:hAnsiTheme="minorHAnsi"/>
      <w:sz w:val="18"/>
      <w:szCs w:val="18"/>
    </w:rPr>
  </w:style>
  <w:style w:type="paragraph" w:styleId="TOC5">
    <w:name w:val="toc 5"/>
    <w:basedOn w:val="Normal"/>
    <w:next w:val="Normal"/>
    <w:autoRedefine/>
    <w:semiHidden/>
    <w:rsid w:val="007B4125"/>
    <w:pPr>
      <w:ind w:left="80"/>
    </w:pPr>
    <w:rPr>
      <w:rFonts w:ascii="Times New Roman" w:hAnsi="Times New Roman"/>
      <w:sz w:val="18"/>
      <w:szCs w:val="18"/>
    </w:rPr>
  </w:style>
  <w:style w:type="paragraph" w:styleId="TOC6">
    <w:name w:val="toc 6"/>
    <w:basedOn w:val="Normal"/>
    <w:next w:val="Normal"/>
    <w:autoRedefine/>
    <w:semiHidden/>
    <w:rsid w:val="007B4125"/>
    <w:pPr>
      <w:ind w:left="100"/>
    </w:pPr>
    <w:rPr>
      <w:rFonts w:ascii="Times New Roman" w:hAnsi="Times New Roman"/>
      <w:sz w:val="18"/>
      <w:szCs w:val="18"/>
    </w:rPr>
  </w:style>
  <w:style w:type="paragraph" w:styleId="TOC7">
    <w:name w:val="toc 7"/>
    <w:basedOn w:val="Normal"/>
    <w:next w:val="Normal"/>
    <w:autoRedefine/>
    <w:semiHidden/>
    <w:rsid w:val="007B4125"/>
    <w:pPr>
      <w:ind w:left="120"/>
    </w:pPr>
    <w:rPr>
      <w:rFonts w:ascii="Times New Roman" w:hAnsi="Times New Roman"/>
      <w:sz w:val="18"/>
      <w:szCs w:val="18"/>
    </w:rPr>
  </w:style>
  <w:style w:type="paragraph" w:styleId="TOC8">
    <w:name w:val="toc 8"/>
    <w:basedOn w:val="Normal"/>
    <w:next w:val="Normal"/>
    <w:autoRedefine/>
    <w:semiHidden/>
    <w:rsid w:val="007B4125"/>
    <w:pPr>
      <w:ind w:left="140"/>
    </w:pPr>
    <w:rPr>
      <w:rFonts w:ascii="Times New Roman" w:hAnsi="Times New Roman"/>
      <w:sz w:val="18"/>
      <w:szCs w:val="18"/>
    </w:rPr>
  </w:style>
  <w:style w:type="paragraph" w:styleId="TOC9">
    <w:name w:val="toc 9"/>
    <w:basedOn w:val="Normal"/>
    <w:next w:val="Normal"/>
    <w:autoRedefine/>
    <w:semiHidden/>
    <w:rsid w:val="007B4125"/>
    <w:pPr>
      <w:ind w:left="160"/>
    </w:pPr>
    <w:rPr>
      <w:rFonts w:ascii="Times New Roman" w:hAnsi="Times New Roman"/>
      <w:sz w:val="18"/>
      <w:szCs w:val="18"/>
    </w:rPr>
  </w:style>
  <w:style w:type="character" w:styleId="CommentReference">
    <w:name w:val="annotation reference"/>
    <w:basedOn w:val="DefaultParagraphFont"/>
    <w:uiPriority w:val="99"/>
    <w:semiHidden/>
    <w:rsid w:val="00935309"/>
    <w:rPr>
      <w:sz w:val="16"/>
      <w:szCs w:val="16"/>
    </w:rPr>
  </w:style>
  <w:style w:type="paragraph" w:styleId="CommentText">
    <w:name w:val="annotation text"/>
    <w:basedOn w:val="Normal"/>
    <w:semiHidden/>
    <w:rsid w:val="00935309"/>
    <w:rPr>
      <w:sz w:val="20"/>
    </w:rPr>
  </w:style>
  <w:style w:type="paragraph" w:styleId="CommentSubject">
    <w:name w:val="annotation subject"/>
    <w:basedOn w:val="CommentText"/>
    <w:next w:val="CommentText"/>
    <w:semiHidden/>
    <w:rsid w:val="00935309"/>
    <w:rPr>
      <w:b/>
      <w:bCs/>
    </w:rPr>
  </w:style>
  <w:style w:type="paragraph" w:styleId="NormalWeb">
    <w:name w:val="Normal (Web)"/>
    <w:basedOn w:val="Normal"/>
    <w:uiPriority w:val="99"/>
    <w:rsid w:val="001F72DE"/>
    <w:pPr>
      <w:spacing w:before="100" w:beforeAutospacing="1" w:after="100" w:afterAutospacing="1"/>
    </w:pPr>
    <w:rPr>
      <w:rFonts w:ascii="Arial" w:hAnsi="Arial" w:cs="Arial"/>
      <w:color w:val="000000"/>
      <w:sz w:val="18"/>
      <w:szCs w:val="18"/>
    </w:rPr>
  </w:style>
  <w:style w:type="character" w:styleId="textbody1" w:customStyle="1">
    <w:name w:val="textbody1"/>
    <w:basedOn w:val="DefaultParagraphFont"/>
    <w:rsid w:val="001F72DE"/>
    <w:rPr>
      <w:rFonts w:hint="default" w:ascii="Arial" w:hAnsi="Arial" w:cs="Arial"/>
      <w:strike w:val="0"/>
      <w:dstrike w:val="0"/>
      <w:color w:val="000000"/>
      <w:sz w:val="18"/>
      <w:szCs w:val="18"/>
      <w:u w:val="none"/>
      <w:effect w:val="none"/>
    </w:rPr>
  </w:style>
  <w:style w:type="character" w:styleId="secttextheader1" w:customStyle="1">
    <w:name w:val="sect_textheader1"/>
    <w:basedOn w:val="DefaultParagraphFont"/>
    <w:rsid w:val="001F72DE"/>
    <w:rPr>
      <w:rFonts w:hint="default" w:ascii="Arial" w:hAnsi="Arial" w:cs="Arial"/>
      <w:b/>
      <w:bCs/>
      <w:strike w:val="0"/>
      <w:dstrike w:val="0"/>
      <w:color w:val="663300"/>
      <w:sz w:val="26"/>
      <w:szCs w:val="26"/>
      <w:u w:val="none"/>
      <w:effect w:val="none"/>
    </w:rPr>
  </w:style>
  <w:style w:type="character" w:styleId="HeaderChar" w:customStyle="1">
    <w:name w:val="Header Char"/>
    <w:basedOn w:val="DefaultParagraphFont"/>
    <w:link w:val="Header"/>
    <w:uiPriority w:val="99"/>
    <w:rsid w:val="0087571D"/>
    <w:rPr>
      <w:rFonts w:ascii="Chicago" w:hAnsi="Chicago"/>
      <w:sz w:val="2"/>
    </w:rPr>
  </w:style>
  <w:style w:type="paragraph" w:styleId="Default" w:customStyle="1">
    <w:name w:val="Default"/>
    <w:rsid w:val="00CC15C6"/>
    <w:pPr>
      <w:widowControl w:val="0"/>
      <w:autoSpaceDE w:val="0"/>
      <w:autoSpaceDN w:val="0"/>
      <w:adjustRightInd w:val="0"/>
    </w:pPr>
    <w:rPr>
      <w:rFonts w:ascii="Times New Roman" w:hAnsi="Times New Roman"/>
      <w:color w:val="000000"/>
      <w:sz w:val="24"/>
      <w:szCs w:val="24"/>
    </w:rPr>
  </w:style>
  <w:style w:type="table" w:styleId="LightShading-Accent1">
    <w:name w:val="Light Shading Accent 1"/>
    <w:basedOn w:val="TableNormal"/>
    <w:uiPriority w:val="60"/>
    <w:rsid w:val="00A01774"/>
    <w:rPr>
      <w:rFonts w:asciiTheme="minorHAnsi" w:hAnsiTheme="minorHAnsi" w:eastAsiaTheme="minorEastAsia" w:cstheme="minorBidi"/>
      <w:color w:val="365F91" w:themeColor="accent1" w:themeShade="BF"/>
      <w:sz w:val="22"/>
      <w:szCs w:val="22"/>
      <w:lang w:eastAsia="zh-TW"/>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17061"/>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aliases w:val="Normal Body"/>
    <w:basedOn w:val="Normal"/>
    <w:uiPriority w:val="34"/>
    <w:qFormat/>
    <w:rsid w:val="0027630C"/>
    <w:pPr>
      <w:ind w:left="720"/>
    </w:pPr>
    <w:rPr>
      <w:rFonts w:ascii="Trenda" w:hAnsi="Trenda"/>
      <w:sz w:val="24"/>
    </w:rPr>
  </w:style>
  <w:style w:type="paragraph" w:styleId="HTMLPreformatted">
    <w:name w:val="HTML Preformatted"/>
    <w:basedOn w:val="Normal"/>
    <w:link w:val="HTMLPreformattedChar"/>
    <w:rsid w:val="00F0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PreformattedChar" w:customStyle="1">
    <w:name w:val="HTML Preformatted Char"/>
    <w:basedOn w:val="DefaultParagraphFont"/>
    <w:link w:val="HTMLPreformatted"/>
    <w:rsid w:val="00F04483"/>
    <w:rPr>
      <w:rFonts w:ascii="Courier New" w:hAnsi="Courier New" w:cs="Courier New"/>
    </w:rPr>
  </w:style>
  <w:style w:type="character" w:styleId="HTMLTypewriter">
    <w:name w:val="HTML Typewriter"/>
    <w:basedOn w:val="DefaultParagraphFont"/>
    <w:rsid w:val="00F04483"/>
    <w:rPr>
      <w:rFonts w:ascii="Courier New" w:hAnsi="Courier New" w:eastAsia="Times New Roman" w:cs="Courier New"/>
      <w:sz w:val="20"/>
      <w:szCs w:val="20"/>
    </w:rPr>
  </w:style>
  <w:style w:type="character" w:styleId="Emphasis">
    <w:name w:val="Emphasis"/>
    <w:basedOn w:val="DefaultParagraphFont"/>
    <w:uiPriority w:val="20"/>
    <w:rsid w:val="00E40A2B"/>
    <w:rPr>
      <w:b/>
      <w:bCs/>
      <w:i w:val="0"/>
      <w:iCs w:val="0"/>
    </w:rPr>
  </w:style>
  <w:style w:type="paragraph" w:styleId="Revision">
    <w:name w:val="Revision"/>
    <w:hidden/>
    <w:uiPriority w:val="99"/>
    <w:semiHidden/>
    <w:rsid w:val="00F75A9D"/>
    <w:rPr>
      <w:rFonts w:ascii="Chicago" w:hAnsi="Chicago"/>
      <w:sz w:val="2"/>
    </w:rPr>
  </w:style>
  <w:style w:type="character" w:styleId="Heading2Char" w:customStyle="1">
    <w:name w:val="Heading 2 Char"/>
    <w:basedOn w:val="DefaultParagraphFont"/>
    <w:link w:val="Heading2"/>
    <w:rsid w:val="00F731CA"/>
    <w:rPr>
      <w:rFonts w:asciiTheme="minorHAnsi" w:hAnsiTheme="minorHAnsi"/>
      <w:color w:val="595959" w:themeColor="text1" w:themeTint="A6"/>
      <w:sz w:val="28"/>
      <w:szCs w:val="24"/>
      <w:u w:val="single"/>
    </w:rPr>
  </w:style>
  <w:style w:type="character" w:styleId="Heading3Char" w:customStyle="1">
    <w:name w:val="Heading 3 Char"/>
    <w:basedOn w:val="DefaultParagraphFont"/>
    <w:link w:val="Heading3"/>
    <w:rsid w:val="00355CEA"/>
    <w:rPr>
      <w:rFonts w:asciiTheme="minorHAnsi" w:hAnsiTheme="minorHAnsi"/>
      <w:color w:val="595959" w:themeColor="text1" w:themeTint="A6"/>
      <w:sz w:val="24"/>
      <w:szCs w:val="24"/>
    </w:rPr>
  </w:style>
  <w:style w:type="paragraph" w:styleId="DocumentMap">
    <w:name w:val="Document Map"/>
    <w:basedOn w:val="Normal"/>
    <w:link w:val="DocumentMapChar"/>
    <w:rsid w:val="006E2968"/>
    <w:rPr>
      <w:rFonts w:ascii="Lucida Grande" w:hAnsi="Lucida Grande" w:cs="Lucida Grande"/>
      <w:sz w:val="24"/>
      <w:szCs w:val="24"/>
    </w:rPr>
  </w:style>
  <w:style w:type="character" w:styleId="DocumentMapChar" w:customStyle="1">
    <w:name w:val="Document Map Char"/>
    <w:basedOn w:val="DefaultParagraphFont"/>
    <w:link w:val="DocumentMap"/>
    <w:rsid w:val="006E2968"/>
    <w:rPr>
      <w:rFonts w:ascii="Lucida Grande" w:hAnsi="Lucida Grande" w:cs="Lucida Grande"/>
      <w:sz w:val="24"/>
      <w:szCs w:val="24"/>
    </w:rPr>
  </w:style>
  <w:style w:type="character" w:styleId="Heading1Char" w:customStyle="1">
    <w:name w:val="Heading 1 Char"/>
    <w:basedOn w:val="DefaultParagraphFont"/>
    <w:link w:val="Heading1"/>
    <w:rsid w:val="00CD62ED"/>
    <w:rPr>
      <w:rFonts w:asciiTheme="minorHAnsi" w:hAnsiTheme="minorHAnsi"/>
      <w:b/>
      <w:bCs/>
      <w:iCs/>
      <w:color w:val="595959" w:themeColor="text1" w:themeTint="A6"/>
      <w:kern w:val="32"/>
      <w:sz w:val="32"/>
      <w:szCs w:val="24"/>
    </w:rPr>
  </w:style>
  <w:style w:type="paragraph" w:styleId="TableFont" w:customStyle="1">
    <w:name w:val="Table Font"/>
    <w:basedOn w:val="Normal"/>
    <w:rsid w:val="009D6104"/>
    <w:pPr>
      <w:spacing w:before="120" w:after="120"/>
    </w:pPr>
    <w:rPr>
      <w:rFonts w:ascii="Times New Roman" w:hAnsi="Times New Roman"/>
      <w:sz w:val="24"/>
      <w:szCs w:val="24"/>
    </w:rPr>
  </w:style>
  <w:style w:type="character" w:styleId="UnresolvedMention">
    <w:name w:val="Unresolved Mention"/>
    <w:basedOn w:val="DefaultParagraphFont"/>
    <w:uiPriority w:val="99"/>
    <w:semiHidden/>
    <w:unhideWhenUsed/>
    <w:rsid w:val="000A763F"/>
    <w:rPr>
      <w:color w:val="605E5C"/>
      <w:shd w:val="clear" w:color="auto" w:fill="E1DFDD"/>
    </w:rPr>
  </w:style>
  <w:style w:type="paragraph" w:styleId="Title">
    <w:name w:val="Title"/>
    <w:basedOn w:val="Normal"/>
    <w:next w:val="Normal"/>
    <w:link w:val="TitleChar"/>
    <w:qFormat/>
    <w:rsid w:val="00E6438F"/>
    <w:pPr>
      <w:contextualSpacing/>
    </w:pPr>
    <w:rPr>
      <w:rFonts w:ascii="Trenda" w:hAnsi="Trenda" w:eastAsiaTheme="majorEastAsia" w:cstheme="majorBidi"/>
      <w:color w:val="1F497D" w:themeColor="text2"/>
      <w:spacing w:val="-10"/>
      <w:kern w:val="28"/>
      <w:sz w:val="56"/>
      <w:szCs w:val="56"/>
    </w:rPr>
  </w:style>
  <w:style w:type="character" w:styleId="TitleChar" w:customStyle="1">
    <w:name w:val="Title Char"/>
    <w:basedOn w:val="DefaultParagraphFont"/>
    <w:link w:val="Title"/>
    <w:rsid w:val="00E6438F"/>
    <w:rPr>
      <w:rFonts w:ascii="Trenda" w:hAnsi="Trenda" w:eastAsiaTheme="majorEastAsia" w:cstheme="majorBidi"/>
      <w:color w:val="1F497D" w:themeColor="text2"/>
      <w:spacing w:val="-10"/>
      <w:kern w:val="28"/>
      <w:sz w:val="56"/>
      <w:szCs w:val="56"/>
    </w:rPr>
  </w:style>
  <w:style w:type="paragraph" w:styleId="TOCHeading">
    <w:name w:val="TOC Heading"/>
    <w:basedOn w:val="Heading1"/>
    <w:next w:val="Normal"/>
    <w:uiPriority w:val="39"/>
    <w:unhideWhenUsed/>
    <w:qFormat/>
    <w:rsid w:val="000B0C18"/>
    <w:pPr>
      <w:keepLines/>
      <w:spacing w:after="0" w:line="259" w:lineRule="auto"/>
      <w:outlineLvl w:val="9"/>
    </w:pPr>
    <w:rPr>
      <w:rFonts w:asciiTheme="majorHAnsi" w:hAnsiTheme="majorHAnsi" w:eastAsiaTheme="majorEastAsia" w:cstheme="majorBidi"/>
      <w:b w:val="0"/>
      <w:bCs w:val="0"/>
      <w:iCs w:val="0"/>
      <w:color w:val="365F91" w:themeColor="accent1" w:themeShade="BF"/>
      <w:kern w:val="0"/>
      <w:szCs w:val="32"/>
    </w:rPr>
  </w:style>
  <w:style w:type="paragraph" w:styleId="C-BodyText" w:customStyle="1">
    <w:name w:val="C-Body Text"/>
    <w:rsid w:val="008F2489"/>
    <w:pPr>
      <w:spacing w:before="120" w:after="120" w:line="280" w:lineRule="atLeast"/>
    </w:pPr>
    <w:rPr>
      <w:rFonts w:ascii="Times New Roman" w:hAnsi="Times New Roman"/>
      <w:sz w:val="24"/>
    </w:rPr>
  </w:style>
  <w:style w:type="paragraph" w:styleId="Bullet3" w:customStyle="1">
    <w:name w:val="Bullet3"/>
    <w:basedOn w:val="Normal"/>
    <w:rsid w:val="00512A61"/>
    <w:pPr>
      <w:numPr>
        <w:ilvl w:val="1"/>
        <w:numId w:val="1"/>
      </w:numPr>
      <w:tabs>
        <w:tab w:val="clear" w:pos="2520"/>
        <w:tab w:val="num" w:pos="1080"/>
      </w:tabs>
      <w:spacing w:before="60" w:after="60"/>
      <w:ind w:left="1080"/>
    </w:pPr>
    <w:rPr>
      <w:rFonts w:ascii="Arial" w:hAnsi="Arial"/>
      <w:sz w:val="22"/>
    </w:rPr>
  </w:style>
  <w:style w:type="paragraph" w:styleId="Bullet2sub" w:customStyle="1">
    <w:name w:val="Bullet2sub"/>
    <w:basedOn w:val="Normal"/>
    <w:rsid w:val="00947CCD"/>
    <w:pPr>
      <w:numPr>
        <w:numId w:val="2"/>
      </w:numPr>
      <w:spacing w:before="60" w:after="60"/>
    </w:pPr>
    <w:rPr>
      <w:rFonts w:ascii="Arial" w:hAnsi="Arial"/>
      <w:sz w:val="22"/>
    </w:rPr>
  </w:style>
  <w:style w:type="paragraph" w:styleId="Subtitle">
    <w:name w:val="Subtitle"/>
    <w:basedOn w:val="Normal"/>
    <w:next w:val="Normal"/>
    <w:link w:val="SubtitleChar"/>
    <w:qFormat/>
    <w:rsid w:val="00004912"/>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004912"/>
    <w:rPr>
      <w:rFonts w:asciiTheme="minorHAnsi" w:hAnsiTheme="minorHAnsi" w:eastAsiaTheme="minorEastAsia" w:cstheme="minorBidi"/>
      <w:color w:val="5A5A5A" w:themeColor="text1" w:themeTint="A5"/>
      <w:spacing w:val="15"/>
      <w:sz w:val="22"/>
      <w:szCs w:val="22"/>
    </w:rPr>
  </w:style>
  <w:style w:type="character" w:styleId="PlaceholderText">
    <w:name w:val="Placeholder Text"/>
    <w:basedOn w:val="DefaultParagraphFont"/>
    <w:uiPriority w:val="99"/>
    <w:semiHidden/>
    <w:rsid w:val="00A127B7"/>
    <w:rPr>
      <w:color w:val="808080"/>
    </w:rPr>
  </w:style>
  <w:style w:type="table" w:styleId="TableGrid1" w:customStyle="1">
    <w:name w:val="Table Grid1"/>
    <w:basedOn w:val="TableNormal"/>
    <w:next w:val="TableGrid"/>
    <w:rsid w:val="00215CAA"/>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31267D"/>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1333">
      <w:bodyDiv w:val="1"/>
      <w:marLeft w:val="0"/>
      <w:marRight w:val="0"/>
      <w:marTop w:val="0"/>
      <w:marBottom w:val="0"/>
      <w:divBdr>
        <w:top w:val="none" w:sz="0" w:space="0" w:color="auto"/>
        <w:left w:val="none" w:sz="0" w:space="0" w:color="auto"/>
        <w:bottom w:val="none" w:sz="0" w:space="0" w:color="auto"/>
        <w:right w:val="none" w:sz="0" w:space="0" w:color="auto"/>
      </w:divBdr>
    </w:div>
    <w:div w:id="900865311">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1086069862">
      <w:bodyDiv w:val="1"/>
      <w:marLeft w:val="0"/>
      <w:marRight w:val="0"/>
      <w:marTop w:val="0"/>
      <w:marBottom w:val="0"/>
      <w:divBdr>
        <w:top w:val="none" w:sz="0" w:space="0" w:color="auto"/>
        <w:left w:val="none" w:sz="0" w:space="0" w:color="auto"/>
        <w:bottom w:val="none" w:sz="0" w:space="0" w:color="auto"/>
        <w:right w:val="none" w:sz="0" w:space="0" w:color="auto"/>
      </w:divBdr>
    </w:div>
    <w:div w:id="1176965358">
      <w:bodyDiv w:val="1"/>
      <w:marLeft w:val="0"/>
      <w:marRight w:val="0"/>
      <w:marTop w:val="0"/>
      <w:marBottom w:val="0"/>
      <w:divBdr>
        <w:top w:val="none" w:sz="0" w:space="0" w:color="auto"/>
        <w:left w:val="none" w:sz="0" w:space="0" w:color="auto"/>
        <w:bottom w:val="none" w:sz="0" w:space="0" w:color="auto"/>
        <w:right w:val="none" w:sz="0" w:space="0" w:color="auto"/>
      </w:divBdr>
    </w:div>
    <w:div w:id="1704398069">
      <w:bodyDiv w:val="1"/>
      <w:marLeft w:val="0"/>
      <w:marRight w:val="0"/>
      <w:marTop w:val="0"/>
      <w:marBottom w:val="0"/>
      <w:divBdr>
        <w:top w:val="none" w:sz="0" w:space="0" w:color="auto"/>
        <w:left w:val="none" w:sz="0" w:space="0" w:color="auto"/>
        <w:bottom w:val="none" w:sz="0" w:space="0" w:color="auto"/>
        <w:right w:val="none" w:sz="0" w:space="0" w:color="auto"/>
      </w:divBdr>
    </w:div>
    <w:div w:id="1712267179">
      <w:bodyDiv w:val="1"/>
      <w:marLeft w:val="0"/>
      <w:marRight w:val="0"/>
      <w:marTop w:val="0"/>
      <w:marBottom w:val="0"/>
      <w:divBdr>
        <w:top w:val="none" w:sz="0" w:space="0" w:color="auto"/>
        <w:left w:val="none" w:sz="0" w:space="0" w:color="auto"/>
        <w:bottom w:val="none" w:sz="0" w:space="0" w:color="auto"/>
        <w:right w:val="none" w:sz="0" w:space="0" w:color="auto"/>
      </w:divBdr>
    </w:div>
    <w:div w:id="19250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ogle.com/search?q=local+police+number&amp;sca_esv=575912959&amp;rlz=1C1RXQR_enUS1056US1056&amp;sxsrf=AM9HkKnq0lCFl2yEJwxunXBQsPDM_B6FSg%3A1698098204803&amp;ei=HOw2ZbjJMNemqtsP7KSY6A0&amp;ved=0ahUKEwi4x6nilI2CAxVXk2oFHWwSBt0Q4dUDCBA&amp;uact=5&amp;oq=local+police+number&amp;gs_lp=Egxnd3Mtd2l6LXNlcnAiE2xvY2FsIHBvbGljZSBudW1iZXIyBRAAGIAEMgUQABiABDIFEAAYgAQyBRAAGIAEMgUQABiABDIFEAAYgAQyBRAAGIAEMgUQABiABDIFEAAYgAQyBRAAGIAESNhGUABYzUVwAHgBkAEAmAFXoAGgCaoBAjE5uAEDyAEA-AEBwgIHECMYigUYJ8ICFBAuGIoFGLEDGIMBGMcBGNEDGJECwgIOEC4YigUYxwEY0QMYkQLCAhEQLhiABBixAxiDARjHARjRA8ICCxAuGIAEGLEDGIMBwgILEC4YigUYsQMYgwHCAgcQABiKBRhDwgINEC4YigUYsQMYgwEYQ8ICCxAAGIoFGLEDGIMBwgIIEAAYgAQYsQPCAgcQLhiKBRhDwgIIEAAYigUYkQLCAg4QLhiABBjHARivARiOBcICDhAAGIAEGLEDGIMBGMkDwgIIEAAYigUYkgPCAgsQABiABBixAxiDAcICCxAAGIoFGLEDGJECwgIOEC4YrwEYxwEYgAQYjgXCAggQABiABBiSA8ICCxAuGIAEGMcBGK8BwgIIEAAYigUYsQPCAh0QLhiABBjHARivARiOBRiXBRjcBBjeBBjgBNgBAcICERAuGIoFGLEDGIMBGMcBGK8B4gMEGAAgQYgGAboGBggBEAEYFA&amp;sclient=gws-wiz-serp" TargetMode="External" Id="Ra3c3beab6c5f4850" /><Relationship Type="http://schemas.openxmlformats.org/officeDocument/2006/relationships/hyperlink" Target="https://www.google.com/search?q=local+fire+station+number&amp;rlz=1C1RXQR_enUS1056US1056&amp;oq=local+fire+station+number&amp;gs_lcrp=EgZjaHJvbWUyCQgAEEUYORiABDIICAEQABgWGB4yCAgCEAAYFhgeMggIAxAAGBYYHjIICAQQABgWGB4yCAgFEAAYFhgeMggIBhAAGBYYHjIICAcQABgWGB4yCAgIEAAYFhgeMggICRAAGBYYHtIBCTkzMjNqMGoxNagCALACAA&amp;sourceid=chrome&amp;ie=UTF-8" TargetMode="External" Id="Rc6831373860d4359" /><Relationship Type="http://schemas.openxmlformats.org/officeDocument/2006/relationships/hyperlink" Target="mailto:Zwilson@redarcenv.com" TargetMode="External" Id="Rd994c49adfb04ba7" /><Relationship Type="http://schemas.openxmlformats.org/officeDocument/2006/relationships/image" Target="/media/image.jpg" Id="Rac52d150550a40f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72BBE18-F022-4A3E-9200-42BC44BB85EC}"/>
      </w:docPartPr>
      <w:docPartBody>
        <w:p w:rsidR="00613CD7" w:rsidRDefault="007F2DD3">
          <w:r w:rsidRPr="00D36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nda">
    <w:altName w:val="Calibri"/>
    <w:panose1 w:val="00000000000000000000"/>
    <w:charset w:val="00"/>
    <w:family w:val="modern"/>
    <w:notTrueType/>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leway">
    <w:panose1 w:val="00000000000000000000"/>
    <w:charset w:val="00"/>
    <w:family w:val="auto"/>
    <w:pitch w:val="variable"/>
    <w:sig w:usb0="A00002FF" w:usb1="5000205B" w:usb2="00000000" w:usb3="00000000" w:csb0="00000197"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D3"/>
    <w:rsid w:val="00423155"/>
    <w:rsid w:val="00613CD7"/>
    <w:rsid w:val="00691A0D"/>
    <w:rsid w:val="007B0217"/>
    <w:rsid w:val="007F2DD3"/>
    <w:rsid w:val="00952087"/>
    <w:rsid w:val="009D7236"/>
    <w:rsid w:val="00AA2AD8"/>
    <w:rsid w:val="00B46B5A"/>
    <w:rsid w:val="00B73C3A"/>
    <w:rsid w:val="00E7695D"/>
    <w:rsid w:val="00E77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D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ae5d9-32ed-415b-9b75-28d00f2d0014">
      <Terms xmlns="http://schemas.microsoft.com/office/infopath/2007/PartnerControls"/>
    </lcf76f155ced4ddcb4097134ff3c332f>
    <TaxCatchAll xmlns="6b7c95ab-3d41-499e-a805-b5855bf00c3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AB46595499014998A948EB9398A679" ma:contentTypeVersion="17" ma:contentTypeDescription="Create a new document." ma:contentTypeScope="" ma:versionID="4f19233aab66c97a989dd755d037da2e">
  <xsd:schema xmlns:xsd="http://www.w3.org/2001/XMLSchema" xmlns:xs="http://www.w3.org/2001/XMLSchema" xmlns:p="http://schemas.microsoft.com/office/2006/metadata/properties" xmlns:ns2="c21ae5d9-32ed-415b-9b75-28d00f2d0014" xmlns:ns3="6b7c95ab-3d41-499e-a805-b5855bf00c3c" targetNamespace="http://schemas.microsoft.com/office/2006/metadata/properties" ma:root="true" ma:fieldsID="23eeb83ba368ee45092bc57833a5126e" ns2:_="" ns3:_="">
    <xsd:import namespace="c21ae5d9-32ed-415b-9b75-28d00f2d0014"/>
    <xsd:import namespace="6b7c95ab-3d41-499e-a805-b5855bf00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e5d9-32ed-415b-9b75-28d00f2d0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95ab-3d41-499e-a805-b5855bf00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e5dda-9ce2-4c67-a79a-8c3c90341af6}" ma:internalName="TaxCatchAll" ma:showField="CatchAllData" ma:web="6b7c95ab-3d41-499e-a805-b5855bf00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AFBF0-9BE8-4C06-BECE-1CB0E232E8EB}">
  <ds:schemaRefs>
    <ds:schemaRef ds:uri="http://schemas.microsoft.com/office/2006/metadata/properties"/>
    <ds:schemaRef ds:uri="http://schemas.microsoft.com/office/infopath/2007/PartnerControls"/>
    <ds:schemaRef ds:uri="33beac9d-0817-4d33-99fd-94361f32c814"/>
    <ds:schemaRef ds:uri="c7382df3-eb56-4be5-8050-973b3e184789"/>
    <ds:schemaRef ds:uri="c21ae5d9-32ed-415b-9b75-28d00f2d0014"/>
    <ds:schemaRef ds:uri="6b7c95ab-3d41-499e-a805-b5855bf00c3c"/>
  </ds:schemaRefs>
</ds:datastoreItem>
</file>

<file path=customXml/itemProps2.xml><?xml version="1.0" encoding="utf-8"?>
<ds:datastoreItem xmlns:ds="http://schemas.openxmlformats.org/officeDocument/2006/customXml" ds:itemID="{E2B84EE2-CC0C-43F5-A9F2-4DADA9243A39}">
  <ds:schemaRefs>
    <ds:schemaRef ds:uri="http://schemas.openxmlformats.org/officeDocument/2006/bibliography"/>
  </ds:schemaRefs>
</ds:datastoreItem>
</file>

<file path=customXml/itemProps3.xml><?xml version="1.0" encoding="utf-8"?>
<ds:datastoreItem xmlns:ds="http://schemas.openxmlformats.org/officeDocument/2006/customXml" ds:itemID="{E419B387-EACB-4286-B62F-4E16019C2C36}">
  <ds:schemaRefs>
    <ds:schemaRef ds:uri="http://schemas.microsoft.com/sharepoint/v3/contenttype/forms"/>
  </ds:schemaRefs>
</ds:datastoreItem>
</file>

<file path=customXml/itemProps4.xml><?xml version="1.0" encoding="utf-8"?>
<ds:datastoreItem xmlns:ds="http://schemas.openxmlformats.org/officeDocument/2006/customXml" ds:itemID="{E1E5663D-2D1A-4F1B-90BD-9C7B85D3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e5d9-32ed-415b-9b75-28d00f2d0014"/>
    <ds:schemaRef ds:uri="6b7c95ab-3d41-499e-a805-b5855bf0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Biosafety Manual</dc:title>
  <dc:creator>Simon Lynch</dc:creator>
  <lastModifiedBy>Alyssa Dubrow</lastModifiedBy>
  <revision>5</revision>
  <lastPrinted>2021-06-30T20:42:00.0000000Z</lastPrinted>
  <dcterms:created xsi:type="dcterms:W3CDTF">2023-10-24T15:49:00.0000000Z</dcterms:created>
  <dcterms:modified xsi:type="dcterms:W3CDTF">2023-11-08T21:37:20.3031385Z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0x010100AAAB46595499014998A948EB9398A679</vt:lpwstr>
  </property>
  <property fmtid="{D5CDD505-2E9C-101B-9397-08002B2CF9AE}" pid="3" name="MediaServiceImageTags">
    <vt:lpwstr/>
  </property>
</Properties>
</file>